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B4610" w14:textId="77777777" w:rsidR="006F76A5" w:rsidRPr="006F76A5" w:rsidRDefault="006F76A5" w:rsidP="006F76A5">
      <w:pPr>
        <w:jc w:val="right"/>
        <w:rPr>
          <w:bCs/>
          <w:noProof/>
          <w:color w:val="000000" w:themeColor="text1"/>
          <w:sz w:val="20"/>
        </w:rPr>
      </w:pPr>
      <w:r w:rsidRPr="006F76A5">
        <w:rPr>
          <w:bCs/>
          <w:noProof/>
          <w:color w:val="000000" w:themeColor="text1"/>
          <w:sz w:val="20"/>
        </w:rPr>
        <w:t>Pirkimo sąlygų</w:t>
      </w:r>
    </w:p>
    <w:p w14:paraId="531B8650" w14:textId="166778B8" w:rsidR="006F76A5" w:rsidRPr="006F76A5" w:rsidRDefault="00BE7B31" w:rsidP="006F76A5">
      <w:pPr>
        <w:jc w:val="right"/>
        <w:rPr>
          <w:bCs/>
          <w:noProof/>
          <w:color w:val="000000" w:themeColor="text1"/>
          <w:sz w:val="20"/>
        </w:rPr>
      </w:pPr>
      <w:r>
        <w:rPr>
          <w:bCs/>
          <w:noProof/>
          <w:color w:val="000000" w:themeColor="text1"/>
          <w:sz w:val="20"/>
        </w:rPr>
        <w:t>2</w:t>
      </w:r>
      <w:r w:rsidR="006F76A5" w:rsidRPr="006F76A5">
        <w:rPr>
          <w:bCs/>
          <w:noProof/>
          <w:color w:val="000000" w:themeColor="text1"/>
          <w:sz w:val="20"/>
        </w:rPr>
        <w:t xml:space="preserve"> priedas „Techninė specifikacija (I</w:t>
      </w:r>
      <w:r w:rsidR="006F76A5">
        <w:rPr>
          <w:bCs/>
          <w:noProof/>
          <w:color w:val="000000" w:themeColor="text1"/>
          <w:sz w:val="20"/>
        </w:rPr>
        <w:t>I</w:t>
      </w:r>
      <w:r w:rsidR="006F76A5" w:rsidRPr="006F76A5">
        <w:rPr>
          <w:bCs/>
          <w:noProof/>
          <w:color w:val="000000" w:themeColor="text1"/>
          <w:sz w:val="20"/>
        </w:rPr>
        <w:t xml:space="preserve"> pirkimo dalis)“</w:t>
      </w:r>
    </w:p>
    <w:p w14:paraId="050A6ECC" w14:textId="77777777" w:rsidR="006F76A5" w:rsidRDefault="006F76A5" w:rsidP="000F030C">
      <w:pPr>
        <w:jc w:val="center"/>
        <w:rPr>
          <w:b/>
          <w:szCs w:val="24"/>
        </w:rPr>
      </w:pPr>
    </w:p>
    <w:p w14:paraId="45B137A9" w14:textId="77777777" w:rsidR="006F76A5" w:rsidRDefault="006F76A5" w:rsidP="000F030C">
      <w:pPr>
        <w:jc w:val="center"/>
        <w:rPr>
          <w:b/>
          <w:szCs w:val="24"/>
        </w:rPr>
      </w:pPr>
    </w:p>
    <w:p w14:paraId="0396880A" w14:textId="768E21BD" w:rsidR="000F030C" w:rsidRPr="0096756F" w:rsidRDefault="000F030C" w:rsidP="000F030C">
      <w:pPr>
        <w:jc w:val="center"/>
        <w:rPr>
          <w:b/>
          <w:szCs w:val="24"/>
        </w:rPr>
      </w:pPr>
      <w:r w:rsidRPr="0096756F">
        <w:rPr>
          <w:b/>
          <w:szCs w:val="24"/>
        </w:rPr>
        <w:t>TECHNINĖ SPECIFIKACIJA</w:t>
      </w:r>
    </w:p>
    <w:p w14:paraId="74CF0513" w14:textId="77777777" w:rsidR="000F030C" w:rsidRDefault="000F030C" w:rsidP="000F030C">
      <w:pPr>
        <w:jc w:val="center"/>
        <w:rPr>
          <w:b/>
          <w:szCs w:val="24"/>
        </w:rPr>
      </w:pPr>
    </w:p>
    <w:p w14:paraId="510395CD" w14:textId="1D90C1F1" w:rsidR="0007684F" w:rsidRPr="006F76A5" w:rsidRDefault="0007684F" w:rsidP="008C20D7">
      <w:pPr>
        <w:ind w:firstLine="709"/>
        <w:jc w:val="both"/>
        <w:rPr>
          <w:b/>
          <w:iCs/>
          <w:szCs w:val="24"/>
        </w:rPr>
      </w:pPr>
      <w:r w:rsidRPr="006F76A5">
        <w:rPr>
          <w:bCs/>
          <w:iCs/>
          <w:szCs w:val="24"/>
        </w:rPr>
        <w:t>1.</w:t>
      </w:r>
      <w:r w:rsidRPr="006F76A5">
        <w:rPr>
          <w:b/>
          <w:iCs/>
          <w:szCs w:val="24"/>
        </w:rPr>
        <w:t xml:space="preserve"> Pirkimo objektas – </w:t>
      </w:r>
      <w:r w:rsidRPr="006F76A5">
        <w:rPr>
          <w:b/>
          <w:color w:val="000000" w:themeColor="text1"/>
          <w:szCs w:val="24"/>
        </w:rPr>
        <w:t>ginekologinė kėdė su elektriniu aukščio reguliavimu</w:t>
      </w:r>
      <w:r w:rsidRPr="006F76A5">
        <w:rPr>
          <w:b/>
          <w:iCs/>
          <w:szCs w:val="24"/>
        </w:rPr>
        <w:t xml:space="preserve"> (toliau – Prekė).</w:t>
      </w:r>
    </w:p>
    <w:p w14:paraId="1196C154" w14:textId="77777777" w:rsidR="0007684F" w:rsidRPr="0007684F" w:rsidRDefault="0007684F" w:rsidP="008C20D7">
      <w:pPr>
        <w:ind w:firstLine="709"/>
        <w:jc w:val="both"/>
        <w:rPr>
          <w:iCs/>
          <w:szCs w:val="24"/>
        </w:rPr>
      </w:pPr>
      <w:r w:rsidRPr="0007684F">
        <w:rPr>
          <w:bCs/>
          <w:iCs/>
          <w:szCs w:val="24"/>
        </w:rPr>
        <w:t xml:space="preserve">2. Prekė turi būti nauja, nenaudota. Prekė turi būti pripažinta Lietuvos Respublikos teisės aktų nustatyta tvarka ir atitikti reikalavimus, patvirtintus </w:t>
      </w:r>
      <w:r w:rsidRPr="0007684F">
        <w:rPr>
          <w:iCs/>
          <w:szCs w:val="24"/>
        </w:rPr>
        <w:t>Medicinos priemonių naudojimo tvarkos apraše, patvirtintame Lietuvos Respublikos sveikatos apsaugos ministro 2010 m. gegužės 3 d. įsakymu Nr. V-383 (su vėlesniais pakeitimais ir papildymais).</w:t>
      </w:r>
    </w:p>
    <w:p w14:paraId="1EA317C6" w14:textId="77777777" w:rsidR="00696A1E" w:rsidRPr="00772CA2" w:rsidRDefault="0007684F" w:rsidP="00696A1E">
      <w:pPr>
        <w:pStyle w:val="Betarp"/>
        <w:ind w:firstLine="709"/>
        <w:jc w:val="both"/>
        <w:rPr>
          <w:szCs w:val="24"/>
        </w:rPr>
      </w:pPr>
      <w:r w:rsidRPr="0007684F">
        <w:rPr>
          <w:bCs/>
          <w:iCs/>
          <w:szCs w:val="24"/>
        </w:rPr>
        <w:t xml:space="preserve">3. </w:t>
      </w:r>
      <w:r w:rsidR="00696A1E" w:rsidRPr="00772CA2">
        <w:rPr>
          <w:b/>
          <w:bCs/>
          <w:iCs/>
          <w:szCs w:val="24"/>
          <w:u w:val="single"/>
        </w:rPr>
        <w:t>Tiekėjas kartu su pasiūlymu privalo pateikti</w:t>
      </w:r>
      <w:bookmarkStart w:id="0" w:name="_Hlk225517227"/>
      <w:r w:rsidR="00696A1E" w:rsidRPr="00772CA2">
        <w:rPr>
          <w:b/>
          <w:bCs/>
          <w:iCs/>
          <w:szCs w:val="24"/>
          <w:u w:val="single"/>
        </w:rPr>
        <w:t xml:space="preserve"> p</w:t>
      </w:r>
      <w:r w:rsidR="00696A1E" w:rsidRPr="00772CA2">
        <w:rPr>
          <w:b/>
          <w:bCs/>
          <w:szCs w:val="24"/>
          <w:u w:val="single"/>
        </w:rPr>
        <w:t>askelbtosios (notifikuotos) įstaigos išduotą CE sertifikatą arba siūlomų prekių gamintojų CE atitikties deklaraciją,</w:t>
      </w:r>
      <w:r w:rsidR="00696A1E" w:rsidRPr="00772CA2">
        <w:rPr>
          <w:szCs w:val="24"/>
        </w:rPr>
        <w:t xml:space="preserve"> arba lygiaverčius dokumentus, patvirtinančius, kad siūloma prekė atitinka Europos Sąjungos direktyvoje MDR 2017/745 „Dėl medicinos prietaisų“ / 2017-04-05 Europos parlamento ir Tarybos reglamente 2017/745 dėl medicinos priemonių nustatytus reikalavimus, skaitmenines kopijas originalo  ir lietuvių kalba.</w:t>
      </w:r>
    </w:p>
    <w:p w14:paraId="71D3D54E" w14:textId="0B6526F8" w:rsidR="00696A1E" w:rsidRPr="00772CA2" w:rsidRDefault="00696A1E" w:rsidP="00696A1E">
      <w:pPr>
        <w:ind w:firstLine="709"/>
        <w:jc w:val="both"/>
        <w:rPr>
          <w:b/>
          <w:bCs/>
          <w:iCs/>
          <w:szCs w:val="24"/>
        </w:rPr>
      </w:pPr>
      <w:r w:rsidRPr="00772CA2">
        <w:rPr>
          <w:bCs/>
          <w:iCs/>
          <w:szCs w:val="24"/>
        </w:rPr>
        <w:t>4.</w:t>
      </w:r>
      <w:r w:rsidRPr="00772CA2">
        <w:rPr>
          <w:b/>
          <w:iCs/>
          <w:szCs w:val="24"/>
        </w:rPr>
        <w:t xml:space="preserve"> </w:t>
      </w:r>
      <w:r w:rsidRPr="00772CA2">
        <w:rPr>
          <w:b/>
          <w:iCs/>
          <w:szCs w:val="24"/>
          <w:u w:val="single"/>
        </w:rPr>
        <w:t xml:space="preserve">Tiekėjas </w:t>
      </w:r>
      <w:r w:rsidR="00146350" w:rsidRPr="00772CA2">
        <w:rPr>
          <w:b/>
          <w:bCs/>
          <w:iCs/>
          <w:szCs w:val="24"/>
          <w:u w:val="single"/>
        </w:rPr>
        <w:t>kartu su pasiūlymu</w:t>
      </w:r>
      <w:r w:rsidR="00146350">
        <w:rPr>
          <w:b/>
          <w:bCs/>
          <w:iCs/>
          <w:szCs w:val="24"/>
          <w:u w:val="single"/>
        </w:rPr>
        <w:t xml:space="preserve"> </w:t>
      </w:r>
      <w:r w:rsidRPr="00772CA2">
        <w:rPr>
          <w:b/>
          <w:iCs/>
          <w:szCs w:val="24"/>
          <w:u w:val="single"/>
        </w:rPr>
        <w:t>turi pateikti pasiūlyme nurodytų parametrų teisingumą įrodančius Prekės gamintojo</w:t>
      </w:r>
      <w:r w:rsidR="00611D79">
        <w:rPr>
          <w:b/>
          <w:iCs/>
          <w:szCs w:val="24"/>
          <w:u w:val="single"/>
        </w:rPr>
        <w:t xml:space="preserve"> </w:t>
      </w:r>
      <w:r w:rsidRPr="00772CA2">
        <w:rPr>
          <w:b/>
          <w:iCs/>
          <w:szCs w:val="24"/>
          <w:u w:val="single"/>
        </w:rPr>
        <w:t>(toliau – gamintojo) dokumentus</w:t>
      </w:r>
      <w:r w:rsidRPr="00772CA2">
        <w:rPr>
          <w:bCs/>
          <w:iCs/>
          <w:szCs w:val="24"/>
        </w:rPr>
        <w:t xml:space="preserve">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šių pirkimo dokumentų </w:t>
      </w:r>
      <w:r>
        <w:rPr>
          <w:bCs/>
          <w:iCs/>
          <w:szCs w:val="24"/>
        </w:rPr>
        <w:t>6</w:t>
      </w:r>
      <w:r w:rsidRPr="00772CA2">
        <w:rPr>
          <w:bCs/>
          <w:iCs/>
          <w:szCs w:val="24"/>
        </w:rPr>
        <w:t xml:space="preserve"> priedo „Pasiūlymo forma (I</w:t>
      </w:r>
      <w:r>
        <w:rPr>
          <w:bCs/>
          <w:iCs/>
          <w:szCs w:val="24"/>
        </w:rPr>
        <w:t>I</w:t>
      </w:r>
      <w:r w:rsidRPr="00772CA2">
        <w:rPr>
          <w:bCs/>
          <w:iCs/>
          <w:szCs w:val="24"/>
        </w:rPr>
        <w:t xml:space="preserve"> pirkimo dalis)“ 4.</w:t>
      </w:r>
      <w:r w:rsidR="00660821">
        <w:rPr>
          <w:bCs/>
          <w:iCs/>
          <w:szCs w:val="24"/>
        </w:rPr>
        <w:t>9</w:t>
      </w:r>
      <w:r w:rsidRPr="00772CA2">
        <w:rPr>
          <w:bCs/>
          <w:iCs/>
          <w:szCs w:val="24"/>
        </w:rPr>
        <w:t xml:space="preserve"> lentelės stulpelyje „</w:t>
      </w:r>
      <w:r w:rsidRPr="00772CA2">
        <w:rPr>
          <w:bCs/>
          <w:i/>
          <w:iCs/>
          <w:szCs w:val="24"/>
        </w:rPr>
        <w:t>Tiekėjo siūlomos prekės parametrų reikšmės su nuoroda į kartu su pasiūlymu pateiktą dokumentaciją</w:t>
      </w:r>
      <w:r w:rsidRPr="00772CA2">
        <w:rPr>
          <w:bCs/>
          <w:iCs/>
          <w:szCs w:val="24"/>
        </w:rPr>
        <w:t xml:space="preserve">“ turi būti nurodytas puslapis, kuriame yra atžyma. </w:t>
      </w:r>
      <w:r w:rsidRPr="00772CA2">
        <w:rPr>
          <w:bCs/>
          <w:iCs/>
          <w:szCs w:val="24"/>
          <w:u w:val="single"/>
        </w:rPr>
        <w:t>Pateikiamos skaitmeninės dokumentų kopijos.</w:t>
      </w:r>
    </w:p>
    <w:p w14:paraId="5F835D8C" w14:textId="5CBCDA31" w:rsidR="0007684F" w:rsidRPr="006F69E4" w:rsidRDefault="00696A1E" w:rsidP="00696A1E">
      <w:pPr>
        <w:ind w:firstLine="709"/>
        <w:jc w:val="both"/>
        <w:rPr>
          <w:bCs/>
          <w:iCs/>
          <w:szCs w:val="24"/>
          <w:u w:val="single"/>
        </w:rPr>
      </w:pPr>
      <w:r w:rsidRPr="00772CA2">
        <w:rPr>
          <w:bCs/>
          <w:iCs/>
          <w:szCs w:val="24"/>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772CA2">
        <w:rPr>
          <w:bCs/>
          <w:iCs/>
          <w:szCs w:val="24"/>
          <w:u w:val="single"/>
        </w:rPr>
        <w:t>Pateikiamos skaitmeninės dokumentų kopijos.</w:t>
      </w:r>
      <w:bookmarkEnd w:id="0"/>
    </w:p>
    <w:p w14:paraId="4DA8C03D" w14:textId="4168D36E" w:rsidR="0007684F" w:rsidRPr="0007684F" w:rsidRDefault="00366BFD" w:rsidP="008C20D7">
      <w:pPr>
        <w:ind w:firstLine="709"/>
        <w:jc w:val="both"/>
        <w:rPr>
          <w:bCs/>
          <w:iCs/>
          <w:szCs w:val="24"/>
        </w:rPr>
      </w:pPr>
      <w:r>
        <w:rPr>
          <w:bCs/>
          <w:iCs/>
          <w:szCs w:val="24"/>
        </w:rPr>
        <w:t>5</w:t>
      </w:r>
      <w:r w:rsidR="0007684F" w:rsidRPr="0007684F">
        <w:rPr>
          <w:bCs/>
          <w:iCs/>
          <w:szCs w:val="24"/>
        </w:rPr>
        <w:t>.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5DE3D214" w14:textId="79F0C860" w:rsidR="0007684F" w:rsidRPr="0007684F" w:rsidRDefault="00366BFD" w:rsidP="008C20D7">
      <w:pPr>
        <w:ind w:firstLine="709"/>
        <w:jc w:val="both"/>
        <w:rPr>
          <w:bCs/>
          <w:iCs/>
          <w:szCs w:val="24"/>
        </w:rPr>
      </w:pPr>
      <w:r>
        <w:rPr>
          <w:bCs/>
          <w:iCs/>
          <w:szCs w:val="24"/>
        </w:rPr>
        <w:t>6</w:t>
      </w:r>
      <w:r w:rsidR="0007684F" w:rsidRPr="0007684F">
        <w:rPr>
          <w:bCs/>
          <w:iCs/>
          <w:szCs w:val="24"/>
        </w:rPr>
        <w:t>.  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p>
    <w:p w14:paraId="07FF3504" w14:textId="3F3306F6" w:rsidR="0007684F" w:rsidRPr="0007684F" w:rsidRDefault="00366BFD" w:rsidP="008C20D7">
      <w:pPr>
        <w:ind w:firstLine="709"/>
        <w:jc w:val="both"/>
        <w:rPr>
          <w:iCs/>
          <w:szCs w:val="24"/>
        </w:rPr>
      </w:pPr>
      <w:r>
        <w:rPr>
          <w:iCs/>
          <w:szCs w:val="24"/>
        </w:rPr>
        <w:t>7</w:t>
      </w:r>
      <w:r w:rsidR="0007684F" w:rsidRPr="0007684F">
        <w:rPr>
          <w:iCs/>
          <w:szCs w:val="24"/>
        </w:rPr>
        <w:t>.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Garantinio gedimo atveju, atvykti remontuoti ne vėliau kaip per 3 (tris) darbo dienas nuo pranešimo (žodžiu arba el. paštu) apie prekės gedimą gavimo pranešimo. Visą garantijos laikotarpį pirkėjui teikia išsamias konsultacijas ir paaiškinimus. Jeigu gedimo šalinimą užtrunka ilgiau nei 10 (dešimt) d. d. tuomet Tiekėjas turi pristatyti pakaitinį aparatą kol bus pašalinti nustatyti gedimai.</w:t>
      </w:r>
    </w:p>
    <w:p w14:paraId="64A19592" w14:textId="1FC96B14" w:rsidR="0007684F" w:rsidRPr="0007684F" w:rsidRDefault="00366BFD" w:rsidP="008C20D7">
      <w:pPr>
        <w:ind w:firstLine="709"/>
        <w:jc w:val="both"/>
        <w:rPr>
          <w:iCs/>
          <w:szCs w:val="24"/>
        </w:rPr>
      </w:pPr>
      <w:r>
        <w:rPr>
          <w:iCs/>
          <w:szCs w:val="24"/>
        </w:rPr>
        <w:t>8</w:t>
      </w:r>
      <w:r w:rsidR="0007684F" w:rsidRPr="0007684F">
        <w:rPr>
          <w:iCs/>
          <w:szCs w:val="24"/>
        </w:rPr>
        <w:t xml:space="preserve">. Tiekėjo atsakomybė už kokybės garantiją užtikrinama taip, kaip numato Civilinis kodeksas, t. y. nėra nustatyti jokie kiti Tiekėjo suteikiamos kokybės garantijos užtikrinimo ar atsakomybės už </w:t>
      </w:r>
      <w:r w:rsidR="0007684F" w:rsidRPr="0007684F">
        <w:rPr>
          <w:iCs/>
          <w:szCs w:val="24"/>
        </w:rPr>
        <w:lastRenderedPageBreak/>
        <w:t>kokybės garantiją apribojimai. Jei gamintojas Prekei suteikia ilgesnę nei šiame punkte nurodytą minimalią reikalaujamą garantiją, taikoma gamintojo nurodyta garantija.</w:t>
      </w:r>
    </w:p>
    <w:p w14:paraId="25F3E7F2" w14:textId="43AC0957" w:rsidR="0007684F" w:rsidRPr="0007684F" w:rsidRDefault="00366BFD" w:rsidP="008C20D7">
      <w:pPr>
        <w:ind w:firstLine="709"/>
        <w:jc w:val="both"/>
        <w:rPr>
          <w:iCs/>
          <w:szCs w:val="24"/>
        </w:rPr>
      </w:pPr>
      <w:r>
        <w:rPr>
          <w:iCs/>
          <w:szCs w:val="24"/>
        </w:rPr>
        <w:t>9</w:t>
      </w:r>
      <w:r w:rsidR="0007684F" w:rsidRPr="0007684F">
        <w:rPr>
          <w:iCs/>
          <w:szCs w:val="24"/>
        </w:rPr>
        <w:t xml:space="preserve">.  Įrangos pristatymas adresu Aido g. 18, Šiauliai, pervežimas į įrangos stovėjimo vietą, surinkimas, instaliavimas ne vėliau kaip per </w:t>
      </w:r>
      <w:r w:rsidR="00FF74BF">
        <w:rPr>
          <w:iCs/>
          <w:szCs w:val="24"/>
        </w:rPr>
        <w:t>4</w:t>
      </w:r>
      <w:r w:rsidR="0007684F" w:rsidRPr="0007684F">
        <w:rPr>
          <w:iCs/>
          <w:szCs w:val="24"/>
        </w:rPr>
        <w:t xml:space="preserve"> (</w:t>
      </w:r>
      <w:r w:rsidR="00FF74BF">
        <w:rPr>
          <w:iCs/>
          <w:szCs w:val="24"/>
        </w:rPr>
        <w:t>keturis</w:t>
      </w:r>
      <w:r w:rsidR="0007684F" w:rsidRPr="0007684F">
        <w:rPr>
          <w:iCs/>
          <w:szCs w:val="24"/>
        </w:rPr>
        <w:t>) mėn. nuo Sutarties įsigaliojimo dienos.</w:t>
      </w:r>
    </w:p>
    <w:p w14:paraId="1915E397" w14:textId="01991EC7" w:rsidR="0007684F" w:rsidRPr="0007684F" w:rsidRDefault="00366BFD" w:rsidP="008C20D7">
      <w:pPr>
        <w:ind w:firstLine="709"/>
        <w:jc w:val="both"/>
        <w:rPr>
          <w:iCs/>
          <w:szCs w:val="24"/>
        </w:rPr>
      </w:pPr>
      <w:r>
        <w:rPr>
          <w:iCs/>
          <w:szCs w:val="24"/>
        </w:rPr>
        <w:t>10</w:t>
      </w:r>
      <w:r w:rsidR="0007684F" w:rsidRPr="0007684F">
        <w:rPr>
          <w:iCs/>
          <w:szCs w:val="24"/>
        </w:rPr>
        <w:t>. Tiekėjas turi apmokyti darbuotojus dirbti su g</w:t>
      </w:r>
      <w:r w:rsidR="0007684F" w:rsidRPr="0007684F">
        <w:rPr>
          <w:color w:val="000000" w:themeColor="text1"/>
          <w:szCs w:val="24"/>
        </w:rPr>
        <w:t>inekologin</w:t>
      </w:r>
      <w:r w:rsidR="0007684F">
        <w:rPr>
          <w:color w:val="000000" w:themeColor="text1"/>
          <w:szCs w:val="24"/>
        </w:rPr>
        <w:t>e</w:t>
      </w:r>
      <w:r w:rsidR="0007684F" w:rsidRPr="0007684F">
        <w:rPr>
          <w:color w:val="000000" w:themeColor="text1"/>
          <w:szCs w:val="24"/>
        </w:rPr>
        <w:t xml:space="preserve"> kėde su elektriniu aukščio reguliavimu</w:t>
      </w:r>
      <w:r w:rsidR="0007684F" w:rsidRPr="0007684F">
        <w:rPr>
          <w:iCs/>
          <w:szCs w:val="24"/>
        </w:rPr>
        <w:t>.</w:t>
      </w:r>
    </w:p>
    <w:p w14:paraId="6F4AB2C3" w14:textId="7B1D3ABD" w:rsidR="00C45CCE" w:rsidRDefault="0007684F" w:rsidP="00491D91">
      <w:pPr>
        <w:ind w:firstLine="709"/>
        <w:jc w:val="both"/>
        <w:rPr>
          <w:iCs/>
          <w:szCs w:val="24"/>
        </w:rPr>
      </w:pPr>
      <w:r w:rsidRPr="0007684F">
        <w:rPr>
          <w:iCs/>
          <w:szCs w:val="24"/>
        </w:rPr>
        <w:t>1</w:t>
      </w:r>
      <w:r w:rsidR="00366BFD">
        <w:rPr>
          <w:iCs/>
          <w:szCs w:val="24"/>
        </w:rPr>
        <w:t>1</w:t>
      </w:r>
      <w:r w:rsidRPr="0007684F">
        <w:rPr>
          <w:iCs/>
          <w:szCs w:val="24"/>
        </w:rPr>
        <w:t>. Kartu su įranga pateikiama dokumentacija: naudojimo i</w:t>
      </w:r>
      <w:r>
        <w:rPr>
          <w:iCs/>
          <w:szCs w:val="24"/>
        </w:rPr>
        <w:t>n</w:t>
      </w:r>
      <w:r w:rsidRPr="0007684F">
        <w:rPr>
          <w:iCs/>
          <w:szCs w:val="24"/>
        </w:rPr>
        <w:t>strukcija lietuvių ir anglų kalba;</w:t>
      </w:r>
      <w:r w:rsidR="00CB0069">
        <w:rPr>
          <w:iCs/>
          <w:szCs w:val="24"/>
        </w:rPr>
        <w:t xml:space="preserve"> </w:t>
      </w:r>
      <w:r w:rsidRPr="0007684F">
        <w:rPr>
          <w:iCs/>
          <w:szCs w:val="24"/>
        </w:rPr>
        <w:t>serviso dokumentacija lietuvių arba anglų kalba.</w:t>
      </w:r>
    </w:p>
    <w:p w14:paraId="1FB3DD83" w14:textId="77777777" w:rsidR="00491D91" w:rsidRPr="00491D91" w:rsidRDefault="00491D91" w:rsidP="00491D91">
      <w:pPr>
        <w:ind w:firstLine="709"/>
        <w:jc w:val="both"/>
        <w:rPr>
          <w:iCs/>
          <w:szCs w:val="24"/>
        </w:rPr>
      </w:pPr>
    </w:p>
    <w:tbl>
      <w:tblPr>
        <w:tblW w:w="10207" w:type="dxa"/>
        <w:tblInd w:w="-434" w:type="dxa"/>
        <w:tblLayout w:type="fixed"/>
        <w:tblLook w:val="0000" w:firstRow="0" w:lastRow="0" w:firstColumn="0" w:lastColumn="0" w:noHBand="0" w:noVBand="0"/>
      </w:tblPr>
      <w:tblGrid>
        <w:gridCol w:w="710"/>
        <w:gridCol w:w="4252"/>
        <w:gridCol w:w="5245"/>
      </w:tblGrid>
      <w:tr w:rsidR="00CB0069" w14:paraId="5FCAF49C" w14:textId="77777777" w:rsidTr="003B5E30">
        <w:trPr>
          <w:trHeight w:val="585"/>
        </w:trPr>
        <w:tc>
          <w:tcPr>
            <w:tcW w:w="71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30" w:type="dxa"/>
              <w:right w:w="30" w:type="dxa"/>
            </w:tcMar>
            <w:vAlign w:val="center"/>
          </w:tcPr>
          <w:p w14:paraId="1FB8DF00" w14:textId="77777777" w:rsidR="00CB0069" w:rsidRPr="00346929" w:rsidRDefault="00CB0069" w:rsidP="00F975E7">
            <w:pPr>
              <w:jc w:val="center"/>
              <w:rPr>
                <w:b/>
                <w:bCs/>
                <w:color w:val="000000" w:themeColor="text1"/>
                <w:szCs w:val="24"/>
              </w:rPr>
            </w:pPr>
            <w:r w:rsidRPr="00346929">
              <w:rPr>
                <w:b/>
                <w:bCs/>
                <w:color w:val="000000" w:themeColor="text1"/>
                <w:szCs w:val="24"/>
              </w:rPr>
              <w:t>Eil. Nr.</w:t>
            </w:r>
          </w:p>
        </w:tc>
        <w:tc>
          <w:tcPr>
            <w:tcW w:w="425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30" w:type="dxa"/>
              <w:right w:w="30" w:type="dxa"/>
            </w:tcMar>
            <w:vAlign w:val="center"/>
          </w:tcPr>
          <w:p w14:paraId="124FB5BB" w14:textId="0A6B63C2" w:rsidR="00CB0069" w:rsidRPr="00346929" w:rsidRDefault="00CB0069" w:rsidP="003B5E30">
            <w:pPr>
              <w:ind w:left="112" w:right="119"/>
              <w:jc w:val="center"/>
              <w:rPr>
                <w:b/>
                <w:bCs/>
                <w:color w:val="000000" w:themeColor="text1"/>
                <w:szCs w:val="24"/>
              </w:rPr>
            </w:pPr>
            <w:r w:rsidRPr="00346929">
              <w:rPr>
                <w:b/>
                <w:bCs/>
                <w:color w:val="000000" w:themeColor="text1"/>
                <w:szCs w:val="24"/>
              </w:rPr>
              <w:t xml:space="preserve"> Reikalavimas</w:t>
            </w:r>
          </w:p>
        </w:tc>
        <w:tc>
          <w:tcPr>
            <w:tcW w:w="524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30" w:type="dxa"/>
              <w:right w:w="30" w:type="dxa"/>
            </w:tcMar>
            <w:vAlign w:val="center"/>
          </w:tcPr>
          <w:p w14:paraId="16FB794A" w14:textId="6993EE17" w:rsidR="00CB0069" w:rsidRPr="00346929" w:rsidRDefault="00CB0069" w:rsidP="003B5E30">
            <w:pPr>
              <w:tabs>
                <w:tab w:val="left" w:pos="1529"/>
                <w:tab w:val="left" w:pos="1671"/>
              </w:tabs>
              <w:ind w:left="112" w:right="112"/>
              <w:jc w:val="center"/>
              <w:rPr>
                <w:b/>
                <w:bCs/>
                <w:color w:val="000000" w:themeColor="text1"/>
                <w:szCs w:val="24"/>
              </w:rPr>
            </w:pPr>
            <w:r w:rsidRPr="00346929">
              <w:rPr>
                <w:b/>
                <w:bCs/>
                <w:color w:val="000000" w:themeColor="text1"/>
                <w:szCs w:val="24"/>
              </w:rPr>
              <w:t>Tiekėjo siūlomas parametras/ aprašymas</w:t>
            </w:r>
          </w:p>
        </w:tc>
      </w:tr>
      <w:tr w:rsidR="00CB0069" w14:paraId="46A623C3" w14:textId="77777777" w:rsidTr="003B5E30">
        <w:trPr>
          <w:trHeight w:val="345"/>
        </w:trPr>
        <w:tc>
          <w:tcPr>
            <w:tcW w:w="71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30" w:type="dxa"/>
              <w:right w:w="30" w:type="dxa"/>
            </w:tcMar>
            <w:vAlign w:val="center"/>
          </w:tcPr>
          <w:p w14:paraId="0816DEF7" w14:textId="11EC341D" w:rsidR="00CB0069" w:rsidRPr="00346929" w:rsidRDefault="00CB0069" w:rsidP="00F975E7">
            <w:pPr>
              <w:jc w:val="center"/>
              <w:rPr>
                <w:color w:val="000000" w:themeColor="text1"/>
                <w:szCs w:val="24"/>
              </w:rPr>
            </w:pPr>
          </w:p>
        </w:tc>
        <w:tc>
          <w:tcPr>
            <w:tcW w:w="4252"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30" w:type="dxa"/>
              <w:right w:w="30" w:type="dxa"/>
            </w:tcMar>
            <w:vAlign w:val="center"/>
          </w:tcPr>
          <w:p w14:paraId="7074587C" w14:textId="481A28F3" w:rsidR="00CB0069" w:rsidRPr="00346929" w:rsidRDefault="00CB0069" w:rsidP="003B5E30">
            <w:pPr>
              <w:ind w:left="112" w:right="119"/>
              <w:jc w:val="both"/>
              <w:rPr>
                <w:b/>
                <w:color w:val="000000" w:themeColor="text1"/>
                <w:szCs w:val="24"/>
              </w:rPr>
            </w:pPr>
            <w:r w:rsidRPr="00346929">
              <w:rPr>
                <w:b/>
                <w:color w:val="000000" w:themeColor="text1"/>
                <w:szCs w:val="24"/>
              </w:rPr>
              <w:t>Ginekologinė kėdė su elektriniu aukščio reguliavimu</w:t>
            </w:r>
          </w:p>
        </w:tc>
        <w:tc>
          <w:tcPr>
            <w:tcW w:w="524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30" w:type="dxa"/>
              <w:right w:w="30" w:type="dxa"/>
            </w:tcMar>
            <w:vAlign w:val="center"/>
          </w:tcPr>
          <w:p w14:paraId="3A737413" w14:textId="77777777" w:rsidR="00CB0069" w:rsidRPr="00346929" w:rsidRDefault="00CB0069" w:rsidP="003B5E30">
            <w:pPr>
              <w:tabs>
                <w:tab w:val="left" w:pos="1529"/>
                <w:tab w:val="left" w:pos="1671"/>
              </w:tabs>
              <w:ind w:left="112" w:right="112"/>
              <w:jc w:val="both"/>
              <w:rPr>
                <w:color w:val="000000" w:themeColor="text1"/>
                <w:szCs w:val="24"/>
              </w:rPr>
            </w:pPr>
          </w:p>
        </w:tc>
      </w:tr>
      <w:tr w:rsidR="00CB0069" w14:paraId="75550D70" w14:textId="77777777" w:rsidTr="003B5E30">
        <w:trPr>
          <w:trHeight w:val="540"/>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EB6C3FB" w14:textId="5BA37E34" w:rsidR="00CB0069" w:rsidRPr="00346929" w:rsidRDefault="00CB0069" w:rsidP="007255A2">
            <w:pPr>
              <w:jc w:val="center"/>
              <w:rPr>
                <w:color w:val="000000" w:themeColor="text1"/>
                <w:szCs w:val="24"/>
              </w:rPr>
            </w:pPr>
            <w:r w:rsidRPr="00346929">
              <w:rPr>
                <w:color w:val="000000" w:themeColor="text1"/>
                <w:szCs w:val="24"/>
              </w:rPr>
              <w:t>1.</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48973B5" w14:textId="29E17568" w:rsidR="00CB0069" w:rsidRPr="00346929" w:rsidRDefault="00CB0069" w:rsidP="003B5E30">
            <w:pPr>
              <w:ind w:left="112" w:right="119"/>
              <w:jc w:val="both"/>
              <w:rPr>
                <w:color w:val="000000" w:themeColor="text1"/>
                <w:szCs w:val="24"/>
              </w:rPr>
            </w:pPr>
            <w:r w:rsidRPr="00346929">
              <w:rPr>
                <w:color w:val="000000"/>
                <w:szCs w:val="24"/>
              </w:rPr>
              <w:t>Siūlomos prekės pavadinimas (modelis, konkreti modifikacija), gamintojas, kilmės šalis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828ECF3" w14:textId="2309870B"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Nurodyti</w:t>
            </w:r>
          </w:p>
        </w:tc>
      </w:tr>
      <w:tr w:rsidR="00CB0069" w14:paraId="67E2B975" w14:textId="77777777" w:rsidTr="003B5E30">
        <w:trPr>
          <w:trHeight w:val="55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AF171B4" w14:textId="3BF5B167" w:rsidR="00CB0069" w:rsidRPr="00346929" w:rsidRDefault="00CB0069" w:rsidP="007255A2">
            <w:pPr>
              <w:jc w:val="center"/>
              <w:rPr>
                <w:color w:val="000000" w:themeColor="text1"/>
                <w:szCs w:val="24"/>
              </w:rPr>
            </w:pPr>
            <w:r w:rsidRPr="00346929">
              <w:rPr>
                <w:color w:val="000000" w:themeColor="text1"/>
                <w:szCs w:val="24"/>
              </w:rPr>
              <w:t>2.</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BA3F582" w14:textId="7A9ACC67" w:rsidR="00CB0069" w:rsidRPr="00346929" w:rsidRDefault="00CB0069" w:rsidP="003B5E30">
            <w:pPr>
              <w:ind w:left="112" w:right="119"/>
              <w:jc w:val="both"/>
              <w:rPr>
                <w:color w:val="000000" w:themeColor="text1"/>
                <w:szCs w:val="24"/>
              </w:rPr>
            </w:pPr>
            <w:r w:rsidRPr="00346929">
              <w:rPr>
                <w:szCs w:val="24"/>
              </w:rPr>
              <w:t>Paskirtis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C0E6460" w14:textId="42EE19AE"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Ginekologinė kėdė pritaikyta ginekologinei apžiūrai</w:t>
            </w:r>
          </w:p>
        </w:tc>
      </w:tr>
      <w:tr w:rsidR="00CB0069" w14:paraId="20AA107F" w14:textId="77777777" w:rsidTr="003B5E30">
        <w:trPr>
          <w:trHeight w:val="55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21685D79" w14:textId="07C216EA" w:rsidR="00CB0069" w:rsidRPr="00346929" w:rsidRDefault="00CB0069" w:rsidP="007255A2">
            <w:pPr>
              <w:jc w:val="center"/>
              <w:rPr>
                <w:color w:val="000000" w:themeColor="text1"/>
                <w:szCs w:val="24"/>
              </w:rPr>
            </w:pPr>
            <w:r w:rsidRPr="00346929">
              <w:rPr>
                <w:color w:val="000000" w:themeColor="text1"/>
                <w:szCs w:val="24"/>
              </w:rPr>
              <w:t>3.</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BD6B536" w14:textId="79C03B55" w:rsidR="00CB0069" w:rsidRPr="00346929" w:rsidRDefault="00CB0069" w:rsidP="003B5E30">
            <w:pPr>
              <w:ind w:left="112" w:right="119"/>
              <w:jc w:val="both"/>
              <w:rPr>
                <w:color w:val="000000" w:themeColor="text1"/>
                <w:szCs w:val="24"/>
              </w:rPr>
            </w:pPr>
            <w:r w:rsidRPr="00346929">
              <w:rPr>
                <w:color w:val="000000" w:themeColor="text1"/>
                <w:szCs w:val="24"/>
              </w:rPr>
              <w:t>Kėdės danga besiūlė, atspari valymui dezinfekcinėmis medžiagomis bei tinkama naudojimui gydymo įstaigose. Dangos spalva (iš gamintojo siūlomos paletės). Lengvai valoma.</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6F2B2AF" w14:textId="0B856B92"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Būtina</w:t>
            </w:r>
          </w:p>
        </w:tc>
      </w:tr>
      <w:tr w:rsidR="00CB0069" w14:paraId="3EA5936F" w14:textId="77777777" w:rsidTr="00F160AB">
        <w:trPr>
          <w:trHeight w:val="540"/>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FF1B89C" w14:textId="297EFD24" w:rsidR="00CB0069" w:rsidRPr="00346929" w:rsidRDefault="00CB0069" w:rsidP="007255A2">
            <w:pPr>
              <w:jc w:val="center"/>
              <w:rPr>
                <w:color w:val="000000" w:themeColor="text1"/>
                <w:szCs w:val="24"/>
              </w:rPr>
            </w:pPr>
            <w:r w:rsidRPr="00346929">
              <w:rPr>
                <w:color w:val="000000" w:themeColor="text1"/>
                <w:szCs w:val="24"/>
              </w:rPr>
              <w:t>4.</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7442338" w14:textId="0D71822D" w:rsidR="00CB0069" w:rsidRPr="00346929" w:rsidRDefault="00CB0069" w:rsidP="003B5E30">
            <w:pPr>
              <w:ind w:left="112" w:right="119"/>
              <w:jc w:val="both"/>
              <w:rPr>
                <w:color w:val="000000" w:themeColor="text1"/>
                <w:szCs w:val="24"/>
              </w:rPr>
            </w:pPr>
            <w:r w:rsidRPr="00346929">
              <w:rPr>
                <w:szCs w:val="24"/>
              </w:rPr>
              <w:t>Šoninės apsaugos iš abiejų pusių ties sėdimąja dalimi ir kojomis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C080093" w14:textId="47D42683" w:rsidR="00CB0069" w:rsidRPr="00346929" w:rsidRDefault="00F160AB" w:rsidP="003B5E30">
            <w:pPr>
              <w:tabs>
                <w:tab w:val="left" w:pos="1529"/>
                <w:tab w:val="left" w:pos="1671"/>
              </w:tabs>
              <w:ind w:left="112" w:right="112"/>
              <w:jc w:val="both"/>
              <w:rPr>
                <w:color w:val="000000" w:themeColor="text1"/>
                <w:szCs w:val="24"/>
              </w:rPr>
            </w:pPr>
            <w:r w:rsidRPr="00346929">
              <w:rPr>
                <w:color w:val="000000" w:themeColor="text1"/>
                <w:szCs w:val="24"/>
              </w:rPr>
              <w:t>Būtina</w:t>
            </w:r>
          </w:p>
        </w:tc>
      </w:tr>
      <w:tr w:rsidR="00CB0069" w14:paraId="1D66EE66" w14:textId="77777777" w:rsidTr="003B5E30">
        <w:trPr>
          <w:trHeight w:val="540"/>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115E69B" w14:textId="240D338A" w:rsidR="00CB0069" w:rsidRPr="00346929" w:rsidRDefault="00CB0069" w:rsidP="007255A2">
            <w:pPr>
              <w:jc w:val="center"/>
              <w:rPr>
                <w:color w:val="000000" w:themeColor="text1"/>
                <w:szCs w:val="24"/>
              </w:rPr>
            </w:pPr>
            <w:r w:rsidRPr="00346929">
              <w:rPr>
                <w:color w:val="000000" w:themeColor="text1"/>
                <w:szCs w:val="24"/>
              </w:rPr>
              <w:t>5.</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03CCDFA" w14:textId="3C4B8BC5" w:rsidR="00CB0069" w:rsidRPr="00346929" w:rsidRDefault="00CB0069" w:rsidP="003B5E30">
            <w:pPr>
              <w:ind w:left="112" w:right="119"/>
              <w:jc w:val="both"/>
              <w:rPr>
                <w:color w:val="000000" w:themeColor="text1"/>
                <w:szCs w:val="24"/>
              </w:rPr>
            </w:pPr>
            <w:r w:rsidRPr="00346929">
              <w:rPr>
                <w:szCs w:val="24"/>
              </w:rPr>
              <w:t>Atraminiai pakojai skirti įremti pėdas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7B6F1D2" w14:textId="6802DB34"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Būtina</w:t>
            </w:r>
          </w:p>
        </w:tc>
      </w:tr>
      <w:tr w:rsidR="00CB0069" w14:paraId="769A5A6E" w14:textId="77777777" w:rsidTr="003B5E30">
        <w:trPr>
          <w:trHeight w:val="540"/>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0D48378" w14:textId="11F5F6E4" w:rsidR="00CB0069" w:rsidRPr="00346929" w:rsidRDefault="00CB0069" w:rsidP="007255A2">
            <w:pPr>
              <w:jc w:val="center"/>
              <w:rPr>
                <w:color w:val="000000" w:themeColor="text1"/>
                <w:szCs w:val="24"/>
              </w:rPr>
            </w:pPr>
            <w:r w:rsidRPr="00346929">
              <w:rPr>
                <w:color w:val="000000" w:themeColor="text1"/>
                <w:szCs w:val="24"/>
              </w:rPr>
              <w:t>6.</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43C43FDA" w14:textId="1B5AAD5A" w:rsidR="00CB0069" w:rsidRPr="00346929" w:rsidRDefault="00CB0069" w:rsidP="003B5E30">
            <w:pPr>
              <w:ind w:left="112" w:right="119"/>
              <w:jc w:val="both"/>
              <w:rPr>
                <w:color w:val="000000" w:themeColor="text1"/>
                <w:szCs w:val="24"/>
              </w:rPr>
            </w:pPr>
            <w:r w:rsidRPr="00346929">
              <w:rPr>
                <w:szCs w:val="24"/>
              </w:rPr>
              <w:t>Kėdės padėčių keitimo valdymas kojiniu pedalu</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AD25CF2" w14:textId="333BE262"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Ne mažiau kaip 21⁰</w:t>
            </w:r>
          </w:p>
        </w:tc>
      </w:tr>
      <w:tr w:rsidR="00CB0069" w14:paraId="64127A82" w14:textId="77777777" w:rsidTr="003B5E30">
        <w:trPr>
          <w:trHeight w:val="540"/>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A8C3330" w14:textId="5D68A104" w:rsidR="00CB0069" w:rsidRPr="00346929" w:rsidRDefault="00CB0069" w:rsidP="007255A2">
            <w:pPr>
              <w:jc w:val="center"/>
              <w:rPr>
                <w:color w:val="000000" w:themeColor="text1"/>
                <w:szCs w:val="24"/>
              </w:rPr>
            </w:pPr>
            <w:r w:rsidRPr="00346929">
              <w:rPr>
                <w:color w:val="000000" w:themeColor="text1"/>
                <w:szCs w:val="24"/>
              </w:rPr>
              <w:t>7.</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F946A6B" w14:textId="15638B60" w:rsidR="00CB0069" w:rsidRPr="00346929" w:rsidRDefault="00CB0069" w:rsidP="003B5E30">
            <w:pPr>
              <w:ind w:left="112" w:right="119"/>
              <w:jc w:val="both"/>
              <w:rPr>
                <w:color w:val="000000" w:themeColor="text1"/>
                <w:szCs w:val="24"/>
              </w:rPr>
            </w:pPr>
            <w:r w:rsidRPr="00346929">
              <w:rPr>
                <w:szCs w:val="24"/>
              </w:rPr>
              <w:t xml:space="preserve"> Elektriniu būdu valdomos kėdės padėtys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84A1F9E" w14:textId="7A834429" w:rsidR="00CB0069" w:rsidRPr="00346929" w:rsidRDefault="00CB0069" w:rsidP="003B5E30">
            <w:pPr>
              <w:tabs>
                <w:tab w:val="left" w:pos="1529"/>
                <w:tab w:val="left" w:pos="1671"/>
              </w:tabs>
              <w:ind w:left="112" w:right="112"/>
              <w:jc w:val="both"/>
              <w:rPr>
                <w:color w:val="000000" w:themeColor="text1"/>
                <w:szCs w:val="24"/>
                <w:u w:val="single"/>
              </w:rPr>
            </w:pPr>
            <w:r w:rsidRPr="00346929">
              <w:rPr>
                <w:color w:val="000000" w:themeColor="text1"/>
                <w:szCs w:val="24"/>
                <w:u w:val="single"/>
              </w:rPr>
              <w:t>1.</w:t>
            </w:r>
            <w:r w:rsidR="00966DD5">
              <w:rPr>
                <w:color w:val="000000" w:themeColor="text1"/>
                <w:szCs w:val="24"/>
                <w:u w:val="single"/>
              </w:rPr>
              <w:t xml:space="preserve"> </w:t>
            </w:r>
            <w:r w:rsidRPr="00346929">
              <w:rPr>
                <w:color w:val="000000" w:themeColor="text1"/>
                <w:szCs w:val="24"/>
                <w:u w:val="single"/>
              </w:rPr>
              <w:t>Kėdės aukštis</w:t>
            </w:r>
          </w:p>
          <w:p w14:paraId="4BC34444" w14:textId="18DAC23F"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2.</w:t>
            </w:r>
            <w:r w:rsidR="00966DD5">
              <w:rPr>
                <w:color w:val="000000" w:themeColor="text1"/>
                <w:szCs w:val="24"/>
              </w:rPr>
              <w:t xml:space="preserve"> N</w:t>
            </w:r>
            <w:r w:rsidRPr="00346929">
              <w:rPr>
                <w:color w:val="000000" w:themeColor="text1"/>
                <w:szCs w:val="24"/>
              </w:rPr>
              <w:t>ugaros atlošo kampas</w:t>
            </w:r>
          </w:p>
        </w:tc>
      </w:tr>
      <w:tr w:rsidR="00CB0069" w14:paraId="5FA8A4BE" w14:textId="77777777" w:rsidTr="003B5E30">
        <w:trPr>
          <w:trHeight w:val="540"/>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3F2AF29" w14:textId="719ADEF7" w:rsidR="00CB0069" w:rsidRPr="00346929" w:rsidRDefault="00CB0069" w:rsidP="003B6C56">
            <w:pPr>
              <w:jc w:val="center"/>
              <w:rPr>
                <w:color w:val="000000" w:themeColor="text1"/>
                <w:szCs w:val="24"/>
              </w:rPr>
            </w:pPr>
            <w:r w:rsidRPr="00346929">
              <w:rPr>
                <w:color w:val="000000" w:themeColor="text1"/>
                <w:szCs w:val="24"/>
              </w:rPr>
              <w:t>8.</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0367AE2" w14:textId="156422A7" w:rsidR="00CB0069" w:rsidRPr="00346929" w:rsidRDefault="00CB0069" w:rsidP="003B5E30">
            <w:pPr>
              <w:ind w:left="112" w:right="119"/>
              <w:jc w:val="both"/>
              <w:rPr>
                <w:color w:val="000000" w:themeColor="text1"/>
                <w:szCs w:val="24"/>
              </w:rPr>
            </w:pPr>
            <w:r w:rsidRPr="00346929">
              <w:rPr>
                <w:szCs w:val="24"/>
              </w:rPr>
              <w:t xml:space="preserve">Bendras ištiestos kėdės ilgis gulimoje pozicijoje </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4514F26A" w14:textId="56AADE22" w:rsidR="00CB0069" w:rsidRPr="00346929" w:rsidRDefault="00CB0069" w:rsidP="003B5E30">
            <w:pPr>
              <w:tabs>
                <w:tab w:val="left" w:pos="1529"/>
                <w:tab w:val="left" w:pos="1671"/>
              </w:tabs>
              <w:ind w:left="112" w:right="112"/>
              <w:jc w:val="both"/>
              <w:rPr>
                <w:color w:val="000000" w:themeColor="text1"/>
                <w:szCs w:val="24"/>
              </w:rPr>
            </w:pPr>
            <w:r w:rsidRPr="00346929">
              <w:rPr>
                <w:szCs w:val="24"/>
              </w:rPr>
              <w:t>≤ 1850 mm</w:t>
            </w:r>
          </w:p>
        </w:tc>
      </w:tr>
      <w:tr w:rsidR="00CB0069" w14:paraId="3D698DB0" w14:textId="77777777" w:rsidTr="003B5E30">
        <w:trPr>
          <w:trHeight w:val="78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3C4FB2B" w14:textId="45B5FC3F" w:rsidR="00CB0069" w:rsidRPr="00346929" w:rsidRDefault="00CB0069" w:rsidP="003B6C56">
            <w:pPr>
              <w:jc w:val="center"/>
              <w:rPr>
                <w:color w:val="000000" w:themeColor="text1"/>
                <w:szCs w:val="24"/>
              </w:rPr>
            </w:pPr>
            <w:r w:rsidRPr="00346929">
              <w:rPr>
                <w:color w:val="000000" w:themeColor="text1"/>
                <w:szCs w:val="24"/>
              </w:rPr>
              <w:t>9.</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6E47AEA" w14:textId="092B6D26" w:rsidR="00CB0069" w:rsidRPr="00346929" w:rsidRDefault="00CB0069" w:rsidP="003B5E30">
            <w:pPr>
              <w:ind w:left="112" w:right="119"/>
              <w:jc w:val="both"/>
              <w:rPr>
                <w:color w:val="000000" w:themeColor="text1"/>
                <w:szCs w:val="24"/>
              </w:rPr>
            </w:pPr>
            <w:r w:rsidRPr="00346929">
              <w:rPr>
                <w:szCs w:val="24"/>
              </w:rPr>
              <w:t>Maksimalus kėdės plotis su pakojais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64C11C3" w14:textId="516E917A" w:rsidR="00CB0069" w:rsidRPr="00346929" w:rsidRDefault="00CB0069" w:rsidP="003B5E30">
            <w:pPr>
              <w:tabs>
                <w:tab w:val="left" w:pos="1529"/>
                <w:tab w:val="left" w:pos="1671"/>
              </w:tabs>
              <w:ind w:left="112" w:right="112"/>
              <w:jc w:val="both"/>
              <w:rPr>
                <w:color w:val="000000" w:themeColor="text1"/>
                <w:szCs w:val="24"/>
              </w:rPr>
            </w:pPr>
            <w:r w:rsidRPr="00346929">
              <w:rPr>
                <w:szCs w:val="24"/>
              </w:rPr>
              <w:t>970</w:t>
            </w:r>
            <w:r w:rsidR="00966DD5">
              <w:rPr>
                <w:szCs w:val="24"/>
              </w:rPr>
              <w:t xml:space="preserve"> </w:t>
            </w:r>
            <w:r w:rsidRPr="00346929">
              <w:rPr>
                <w:szCs w:val="24"/>
              </w:rPr>
              <w:t>x</w:t>
            </w:r>
            <w:r w:rsidR="00966DD5">
              <w:rPr>
                <w:szCs w:val="24"/>
              </w:rPr>
              <w:t xml:space="preserve"> </w:t>
            </w:r>
            <w:r w:rsidRPr="00346929">
              <w:rPr>
                <w:szCs w:val="24"/>
              </w:rPr>
              <w:t>820 mm</w:t>
            </w:r>
          </w:p>
        </w:tc>
      </w:tr>
      <w:tr w:rsidR="00CB0069" w14:paraId="0C6EC44A" w14:textId="77777777" w:rsidTr="003B5E30">
        <w:trPr>
          <w:trHeight w:val="55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56D5EB3" w14:textId="57B4039C" w:rsidR="00CB0069" w:rsidRPr="00346929" w:rsidRDefault="00CB0069" w:rsidP="003B6C56">
            <w:pPr>
              <w:jc w:val="center"/>
              <w:rPr>
                <w:color w:val="000000" w:themeColor="text1"/>
                <w:szCs w:val="24"/>
              </w:rPr>
            </w:pPr>
            <w:r w:rsidRPr="00346929">
              <w:rPr>
                <w:color w:val="000000" w:themeColor="text1"/>
                <w:szCs w:val="24"/>
              </w:rPr>
              <w:t>10</w:t>
            </w:r>
            <w:r w:rsidR="00E349D4">
              <w:rPr>
                <w:color w:val="000000" w:themeColor="text1"/>
                <w:szCs w:val="24"/>
              </w:rPr>
              <w:t>.</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FD6B0A0" w14:textId="1A744B80" w:rsidR="00CB0069" w:rsidRPr="00346929" w:rsidRDefault="00CB0069" w:rsidP="003B5E30">
            <w:pPr>
              <w:ind w:left="112" w:right="119"/>
              <w:jc w:val="both"/>
              <w:rPr>
                <w:color w:val="000000" w:themeColor="text1"/>
                <w:szCs w:val="24"/>
              </w:rPr>
            </w:pPr>
            <w:r w:rsidRPr="00346929">
              <w:rPr>
                <w:szCs w:val="24"/>
              </w:rPr>
              <w:t>Sėdimosios dalies čiužinio storis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A42BB6D" w14:textId="6BE02DFB" w:rsidR="00CB0069" w:rsidRPr="00346929" w:rsidRDefault="00CB0069" w:rsidP="003B5E30">
            <w:pPr>
              <w:tabs>
                <w:tab w:val="left" w:pos="1529"/>
                <w:tab w:val="left" w:pos="1671"/>
              </w:tabs>
              <w:ind w:left="112" w:right="112"/>
              <w:jc w:val="both"/>
              <w:rPr>
                <w:color w:val="000000" w:themeColor="text1"/>
                <w:szCs w:val="24"/>
              </w:rPr>
            </w:pPr>
            <w:r w:rsidRPr="00346929">
              <w:rPr>
                <w:szCs w:val="24"/>
              </w:rPr>
              <w:t>50 mm</w:t>
            </w:r>
            <w:r w:rsidR="00823300">
              <w:rPr>
                <w:szCs w:val="24"/>
              </w:rPr>
              <w:t xml:space="preserve"> (</w:t>
            </w:r>
            <w:r w:rsidRPr="00346929">
              <w:rPr>
                <w:szCs w:val="24"/>
              </w:rPr>
              <w:t>± 10 mm</w:t>
            </w:r>
            <w:r w:rsidR="00823300">
              <w:rPr>
                <w:szCs w:val="24"/>
              </w:rPr>
              <w:t>)</w:t>
            </w:r>
          </w:p>
        </w:tc>
      </w:tr>
      <w:tr w:rsidR="00CB0069" w14:paraId="148054E2" w14:textId="77777777" w:rsidTr="00F160AB">
        <w:trPr>
          <w:trHeight w:val="630"/>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06CF957" w14:textId="3A9AFC8A" w:rsidR="00CB0069" w:rsidRPr="00346929" w:rsidRDefault="00CB0069" w:rsidP="003B6C56">
            <w:pPr>
              <w:jc w:val="center"/>
              <w:rPr>
                <w:color w:val="000000" w:themeColor="text1"/>
                <w:szCs w:val="24"/>
              </w:rPr>
            </w:pPr>
            <w:r w:rsidRPr="00346929">
              <w:rPr>
                <w:color w:val="000000" w:themeColor="text1"/>
                <w:szCs w:val="24"/>
              </w:rPr>
              <w:t>11.</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FA649C2" w14:textId="37C2E39A" w:rsidR="00CB0069" w:rsidRPr="00346929" w:rsidRDefault="00CB0069" w:rsidP="003B5E30">
            <w:pPr>
              <w:ind w:left="112" w:right="119"/>
              <w:jc w:val="both"/>
              <w:rPr>
                <w:color w:val="000000" w:themeColor="text1"/>
                <w:szCs w:val="24"/>
              </w:rPr>
            </w:pPr>
            <w:r w:rsidRPr="00346929">
              <w:rPr>
                <w:szCs w:val="24"/>
              </w:rPr>
              <w:t xml:space="preserve">Sėdimosios dalies plotis  </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968786E" w14:textId="0CF7EFE7" w:rsidR="00CB0069" w:rsidRPr="00346929" w:rsidRDefault="00F160AB" w:rsidP="00F160AB">
            <w:pPr>
              <w:tabs>
                <w:tab w:val="left" w:pos="1529"/>
                <w:tab w:val="left" w:pos="1671"/>
              </w:tabs>
              <w:ind w:right="112"/>
              <w:jc w:val="both"/>
              <w:rPr>
                <w:color w:val="000000" w:themeColor="text1"/>
                <w:szCs w:val="24"/>
              </w:rPr>
            </w:pPr>
            <w:r>
              <w:rPr>
                <w:szCs w:val="24"/>
              </w:rPr>
              <w:t xml:space="preserve">  </w:t>
            </w:r>
            <w:r w:rsidRPr="00F160AB">
              <w:rPr>
                <w:szCs w:val="24"/>
              </w:rPr>
              <w:t>650 mm x 400</w:t>
            </w:r>
            <w:r>
              <w:rPr>
                <w:szCs w:val="24"/>
              </w:rPr>
              <w:t xml:space="preserve"> </w:t>
            </w:r>
            <w:r w:rsidRPr="00F160AB">
              <w:rPr>
                <w:szCs w:val="24"/>
              </w:rPr>
              <w:t>mm (± 5mm)</w:t>
            </w:r>
          </w:p>
        </w:tc>
      </w:tr>
      <w:tr w:rsidR="00CB0069" w14:paraId="7EBE6466" w14:textId="77777777" w:rsidTr="003B5E30">
        <w:trPr>
          <w:trHeight w:val="697"/>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A452D1B" w14:textId="2C54ED14" w:rsidR="00CB0069" w:rsidRPr="00346929" w:rsidRDefault="00CB0069" w:rsidP="003B6C56">
            <w:pPr>
              <w:jc w:val="center"/>
              <w:rPr>
                <w:color w:val="000000" w:themeColor="text1"/>
                <w:szCs w:val="24"/>
              </w:rPr>
            </w:pPr>
            <w:r w:rsidRPr="00346929">
              <w:rPr>
                <w:color w:val="000000" w:themeColor="text1"/>
                <w:szCs w:val="24"/>
              </w:rPr>
              <w:t>12.</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AE037D4" w14:textId="3239854F" w:rsidR="00CB0069" w:rsidRPr="00346929" w:rsidRDefault="00CB0069" w:rsidP="003B5E30">
            <w:pPr>
              <w:ind w:left="112" w:right="119"/>
              <w:jc w:val="both"/>
              <w:rPr>
                <w:color w:val="000000" w:themeColor="text1"/>
                <w:szCs w:val="24"/>
              </w:rPr>
            </w:pPr>
            <w:r w:rsidRPr="00346929">
              <w:rPr>
                <w:szCs w:val="24"/>
              </w:rPr>
              <w:t>Sėdimosios dalies maksimalus aukštis nuo grindų paviršiaus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6CAA3BF" w14:textId="0DF5FE32" w:rsidR="00CB0069" w:rsidRPr="00346929" w:rsidRDefault="00CB0069" w:rsidP="003B5E30">
            <w:pPr>
              <w:tabs>
                <w:tab w:val="left" w:pos="1529"/>
                <w:tab w:val="left" w:pos="1671"/>
              </w:tabs>
              <w:ind w:left="112" w:right="112"/>
              <w:jc w:val="both"/>
              <w:rPr>
                <w:color w:val="000000" w:themeColor="text1"/>
                <w:szCs w:val="24"/>
              </w:rPr>
            </w:pPr>
            <w:r w:rsidRPr="00346929">
              <w:rPr>
                <w:szCs w:val="24"/>
              </w:rPr>
              <w:t>540 x 830 mm</w:t>
            </w:r>
          </w:p>
        </w:tc>
      </w:tr>
      <w:tr w:rsidR="00CB0069" w14:paraId="58AF2ACB" w14:textId="77777777" w:rsidTr="003B5E30">
        <w:trPr>
          <w:trHeight w:val="70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91E8FC5" w14:textId="7D97318D" w:rsidR="00CB0069" w:rsidRPr="00346929" w:rsidRDefault="00CB0069" w:rsidP="003B6C56">
            <w:pPr>
              <w:jc w:val="center"/>
              <w:rPr>
                <w:color w:val="000000" w:themeColor="text1"/>
                <w:szCs w:val="24"/>
              </w:rPr>
            </w:pPr>
            <w:r w:rsidRPr="00346929">
              <w:rPr>
                <w:color w:val="000000" w:themeColor="text1"/>
                <w:szCs w:val="24"/>
              </w:rPr>
              <w:t>13.</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47E5600" w14:textId="11FC66D3" w:rsidR="00CB0069" w:rsidRPr="00346929" w:rsidRDefault="00CB0069" w:rsidP="003B5E30">
            <w:pPr>
              <w:ind w:left="112" w:right="119"/>
              <w:jc w:val="both"/>
              <w:rPr>
                <w:color w:val="000000" w:themeColor="text1"/>
                <w:szCs w:val="24"/>
              </w:rPr>
            </w:pPr>
            <w:r w:rsidRPr="00346929">
              <w:rPr>
                <w:szCs w:val="24"/>
              </w:rPr>
              <w:t>Sėdimosios dalies minimalus aukštis nuo grindų paviršiaus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DB62B40" w14:textId="22284BBC" w:rsidR="00CB0069" w:rsidRPr="00346929" w:rsidRDefault="00CB0069" w:rsidP="003B5E30">
            <w:pPr>
              <w:tabs>
                <w:tab w:val="left" w:pos="1529"/>
                <w:tab w:val="left" w:pos="1671"/>
              </w:tabs>
              <w:ind w:left="112" w:right="112"/>
              <w:jc w:val="both"/>
              <w:rPr>
                <w:color w:val="000000" w:themeColor="text1"/>
                <w:szCs w:val="24"/>
              </w:rPr>
            </w:pPr>
            <w:r w:rsidRPr="00346929">
              <w:rPr>
                <w:szCs w:val="24"/>
              </w:rPr>
              <w:t>≤ 620 mm</w:t>
            </w:r>
          </w:p>
        </w:tc>
      </w:tr>
      <w:tr w:rsidR="00CB0069" w14:paraId="60922FD5" w14:textId="77777777" w:rsidTr="003B5E30">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B36661F" w14:textId="105A2925" w:rsidR="00CB0069" w:rsidRPr="00346929" w:rsidRDefault="00CB0069" w:rsidP="003B6C56">
            <w:pPr>
              <w:jc w:val="center"/>
              <w:rPr>
                <w:color w:val="000000" w:themeColor="text1"/>
                <w:szCs w:val="24"/>
              </w:rPr>
            </w:pPr>
            <w:r w:rsidRPr="00346929">
              <w:rPr>
                <w:color w:val="000000" w:themeColor="text1"/>
                <w:szCs w:val="24"/>
              </w:rPr>
              <w:t xml:space="preserve">14. </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40F86AA2" w14:textId="2EBAD54C" w:rsidR="00CB0069" w:rsidRPr="00346929" w:rsidRDefault="00CB0069" w:rsidP="003B5E30">
            <w:pPr>
              <w:ind w:left="112" w:right="119"/>
              <w:jc w:val="both"/>
              <w:rPr>
                <w:color w:val="000000" w:themeColor="text1"/>
                <w:szCs w:val="24"/>
              </w:rPr>
            </w:pPr>
            <w:r w:rsidRPr="00346929">
              <w:rPr>
                <w:szCs w:val="24"/>
              </w:rPr>
              <w:t xml:space="preserve">Nugaros atlošo valdymo kampas  </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51FAB9C" w14:textId="092379FD" w:rsidR="00CB0069" w:rsidRPr="00346929" w:rsidRDefault="00CB0069" w:rsidP="003B5E30">
            <w:pPr>
              <w:tabs>
                <w:tab w:val="left" w:pos="1529"/>
                <w:tab w:val="left" w:pos="1671"/>
              </w:tabs>
              <w:ind w:left="112" w:right="112"/>
              <w:jc w:val="both"/>
              <w:rPr>
                <w:color w:val="000000" w:themeColor="text1"/>
                <w:szCs w:val="24"/>
              </w:rPr>
            </w:pPr>
            <w:r w:rsidRPr="00346929">
              <w:rPr>
                <w:szCs w:val="24"/>
              </w:rPr>
              <w:t>ne siauresnėse ribose kaip nuo 0° iki +65°</w:t>
            </w:r>
          </w:p>
        </w:tc>
      </w:tr>
      <w:tr w:rsidR="00CB0069" w14:paraId="4A85B4F5" w14:textId="77777777" w:rsidTr="003B5E30">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BEA2257" w14:textId="28DE9216" w:rsidR="00CB0069" w:rsidRPr="00346929" w:rsidRDefault="00CB0069" w:rsidP="003B6C56">
            <w:pPr>
              <w:jc w:val="center"/>
              <w:rPr>
                <w:color w:val="000000" w:themeColor="text1"/>
                <w:szCs w:val="24"/>
              </w:rPr>
            </w:pPr>
            <w:r w:rsidRPr="00346929">
              <w:rPr>
                <w:color w:val="000000" w:themeColor="text1"/>
                <w:szCs w:val="24"/>
              </w:rPr>
              <w:t>15.</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034599E" w14:textId="00B90D99" w:rsidR="00CB0069" w:rsidRPr="00346929" w:rsidRDefault="00CB0069" w:rsidP="003B5E30">
            <w:pPr>
              <w:ind w:left="112" w:right="119"/>
              <w:jc w:val="both"/>
              <w:rPr>
                <w:color w:val="000000" w:themeColor="text1"/>
                <w:szCs w:val="24"/>
              </w:rPr>
            </w:pPr>
            <w:r w:rsidRPr="00346929">
              <w:rPr>
                <w:szCs w:val="24"/>
              </w:rPr>
              <w:t>Sėdimosios dalies valdymo kampas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35EDF89" w14:textId="65F5A702" w:rsidR="00CB0069" w:rsidRPr="00346929" w:rsidRDefault="00CB0069" w:rsidP="003B5E30">
            <w:pPr>
              <w:tabs>
                <w:tab w:val="left" w:pos="1529"/>
                <w:tab w:val="left" w:pos="1671"/>
              </w:tabs>
              <w:ind w:left="112" w:right="112"/>
              <w:jc w:val="both"/>
              <w:rPr>
                <w:color w:val="000000" w:themeColor="text1"/>
                <w:szCs w:val="24"/>
              </w:rPr>
            </w:pPr>
            <w:r w:rsidRPr="00346929">
              <w:rPr>
                <w:szCs w:val="24"/>
              </w:rPr>
              <w:t>ne siauresnėse ribose kaip iki +20°</w:t>
            </w:r>
          </w:p>
        </w:tc>
      </w:tr>
      <w:tr w:rsidR="00CB0069" w14:paraId="2D38D04D" w14:textId="77777777" w:rsidTr="003B5E30">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4B336491" w14:textId="43C2F284" w:rsidR="00CB0069" w:rsidRPr="00346929" w:rsidRDefault="00CB0069" w:rsidP="003B6C56">
            <w:pPr>
              <w:jc w:val="center"/>
              <w:rPr>
                <w:color w:val="000000" w:themeColor="text1"/>
                <w:szCs w:val="24"/>
              </w:rPr>
            </w:pPr>
            <w:r w:rsidRPr="00346929">
              <w:rPr>
                <w:color w:val="000000" w:themeColor="text1"/>
                <w:szCs w:val="24"/>
              </w:rPr>
              <w:t>16.</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DA5E658" w14:textId="5EFF5701" w:rsidR="00CB0069" w:rsidRPr="00346929" w:rsidRDefault="00CB0069" w:rsidP="003B5E30">
            <w:pPr>
              <w:ind w:left="112" w:right="119"/>
              <w:jc w:val="both"/>
              <w:rPr>
                <w:color w:val="000000" w:themeColor="text1"/>
                <w:szCs w:val="24"/>
              </w:rPr>
            </w:pPr>
            <w:r w:rsidRPr="00346929">
              <w:rPr>
                <w:szCs w:val="24"/>
              </w:rPr>
              <w:t>Kėdė mobili su integruotais “paslėptais” ratukais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0828560" w14:textId="525D2CB6"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Būtina</w:t>
            </w:r>
          </w:p>
        </w:tc>
      </w:tr>
      <w:tr w:rsidR="00CB0069" w14:paraId="75BB9E92" w14:textId="77777777" w:rsidTr="003B5E30">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9540949" w14:textId="733E9ABB" w:rsidR="00CB0069" w:rsidRPr="00346929" w:rsidRDefault="00CB0069" w:rsidP="003B6C56">
            <w:pPr>
              <w:jc w:val="center"/>
              <w:rPr>
                <w:color w:val="000000" w:themeColor="text1"/>
                <w:szCs w:val="24"/>
              </w:rPr>
            </w:pPr>
            <w:r w:rsidRPr="00346929">
              <w:rPr>
                <w:color w:val="000000" w:themeColor="text1"/>
                <w:szCs w:val="24"/>
              </w:rPr>
              <w:t>17.</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47F4EE2A" w14:textId="25C03788" w:rsidR="00CB0069" w:rsidRPr="00346929" w:rsidRDefault="00CB0069" w:rsidP="003B5E30">
            <w:pPr>
              <w:ind w:left="112" w:right="119"/>
              <w:jc w:val="both"/>
              <w:rPr>
                <w:color w:val="000000" w:themeColor="text1"/>
                <w:szCs w:val="24"/>
              </w:rPr>
            </w:pPr>
            <w:r w:rsidRPr="00346929">
              <w:rPr>
                <w:szCs w:val="24"/>
              </w:rPr>
              <w:t>Ratukai</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A61A763" w14:textId="6DA03939" w:rsidR="00CB0069" w:rsidRPr="00346929" w:rsidRDefault="00CB0069" w:rsidP="003B5E30">
            <w:pPr>
              <w:tabs>
                <w:tab w:val="left" w:pos="1529"/>
                <w:tab w:val="left" w:pos="1671"/>
              </w:tabs>
              <w:ind w:left="112" w:right="112"/>
              <w:jc w:val="both"/>
              <w:rPr>
                <w:szCs w:val="24"/>
              </w:rPr>
            </w:pPr>
            <w:r w:rsidRPr="00346929">
              <w:rPr>
                <w:szCs w:val="24"/>
              </w:rPr>
              <w:t>Ne mažesni nei 75 mm</w:t>
            </w:r>
          </w:p>
        </w:tc>
      </w:tr>
      <w:tr w:rsidR="00CB0069" w14:paraId="06FEFCF9" w14:textId="77777777" w:rsidTr="003B5E30">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0A37F22" w14:textId="4EFA4BE6" w:rsidR="00CB0069" w:rsidRPr="00346929" w:rsidRDefault="00CB0069" w:rsidP="003B6C56">
            <w:pPr>
              <w:jc w:val="center"/>
              <w:rPr>
                <w:color w:val="000000" w:themeColor="text1"/>
                <w:szCs w:val="24"/>
              </w:rPr>
            </w:pPr>
            <w:r w:rsidRPr="00346929">
              <w:rPr>
                <w:color w:val="000000" w:themeColor="text1"/>
                <w:szCs w:val="24"/>
              </w:rPr>
              <w:lastRenderedPageBreak/>
              <w:t>18.</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B50DB46" w14:textId="192A5A55" w:rsidR="00CB0069" w:rsidRPr="00346929" w:rsidRDefault="00CB0069" w:rsidP="003B5E30">
            <w:pPr>
              <w:ind w:left="112" w:right="119"/>
              <w:jc w:val="both"/>
              <w:rPr>
                <w:color w:val="000000" w:themeColor="text1"/>
                <w:szCs w:val="24"/>
              </w:rPr>
            </w:pPr>
            <w:r w:rsidRPr="00346929">
              <w:rPr>
                <w:szCs w:val="24"/>
              </w:rPr>
              <w:t>Slankus, nuimamas  padėklas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4A74623" w14:textId="77777777"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 xml:space="preserve">Skirtas skysčiams surinkti: </w:t>
            </w:r>
          </w:p>
          <w:p w14:paraId="41B5C8BB" w14:textId="77777777"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Integruotas po kėde;</w:t>
            </w:r>
          </w:p>
          <w:p w14:paraId="47244D15" w14:textId="50DEA254"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 xml:space="preserve">Ištraukiamas ir įdėdamas po kėdės sėdimąją dalimi; </w:t>
            </w:r>
          </w:p>
          <w:p w14:paraId="07F8CE72" w14:textId="5E21C710"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Pagamintas iš nerūdijančio plieno arba lygiavertės medžiagos</w:t>
            </w:r>
          </w:p>
        </w:tc>
      </w:tr>
      <w:tr w:rsidR="00CB0069" w14:paraId="64059E81" w14:textId="77777777" w:rsidTr="003B5E30">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77A2DE6" w14:textId="5473D3FB" w:rsidR="00CB0069" w:rsidRPr="00346929" w:rsidRDefault="00CB0069" w:rsidP="005B66B6">
            <w:pPr>
              <w:jc w:val="center"/>
              <w:rPr>
                <w:color w:val="000000" w:themeColor="text1"/>
                <w:szCs w:val="24"/>
              </w:rPr>
            </w:pPr>
            <w:r w:rsidRPr="00346929">
              <w:rPr>
                <w:color w:val="000000" w:themeColor="text1"/>
                <w:szCs w:val="24"/>
              </w:rPr>
              <w:t>19.</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53FB8C7" w14:textId="32F6BEA4" w:rsidR="00CB0069" w:rsidRPr="00346929" w:rsidRDefault="00CB0069" w:rsidP="003B5E30">
            <w:pPr>
              <w:ind w:left="112" w:right="119"/>
              <w:jc w:val="both"/>
              <w:rPr>
                <w:color w:val="000000" w:themeColor="text1"/>
                <w:szCs w:val="24"/>
              </w:rPr>
            </w:pPr>
            <w:r w:rsidRPr="00346929">
              <w:rPr>
                <w:szCs w:val="24"/>
              </w:rPr>
              <w:t xml:space="preserve">Maksimali apkrova </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8A09D89" w14:textId="737DB283"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200 kg.</w:t>
            </w:r>
          </w:p>
        </w:tc>
      </w:tr>
      <w:tr w:rsidR="00CB0069" w14:paraId="508726CF" w14:textId="77777777" w:rsidTr="003B5E30">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465F2496" w14:textId="11A3D01E" w:rsidR="00CB0069" w:rsidRPr="00346929" w:rsidRDefault="00CB0069" w:rsidP="00046744">
            <w:pPr>
              <w:jc w:val="center"/>
              <w:rPr>
                <w:color w:val="000000" w:themeColor="text1"/>
                <w:szCs w:val="24"/>
              </w:rPr>
            </w:pPr>
            <w:r w:rsidRPr="00346929">
              <w:rPr>
                <w:color w:val="000000" w:themeColor="text1"/>
                <w:szCs w:val="24"/>
              </w:rPr>
              <w:t>20.</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4B0B71C6" w14:textId="195AA36D" w:rsidR="00CB0069" w:rsidRPr="00346929" w:rsidRDefault="00CB0069" w:rsidP="003B5E30">
            <w:pPr>
              <w:ind w:left="112" w:right="119"/>
              <w:jc w:val="both"/>
              <w:rPr>
                <w:color w:val="000000" w:themeColor="text1"/>
                <w:szCs w:val="24"/>
              </w:rPr>
            </w:pPr>
            <w:r w:rsidRPr="00346929">
              <w:rPr>
                <w:szCs w:val="24"/>
              </w:rPr>
              <w:t>Maitinimas 220 v 50 Hz +/-10%</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1188642" w14:textId="46874981"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Būtina</w:t>
            </w:r>
          </w:p>
        </w:tc>
      </w:tr>
      <w:tr w:rsidR="00CB0069" w14:paraId="5F16B8B0" w14:textId="77777777" w:rsidTr="003B5E30">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853B6EE" w14:textId="36F5E01F" w:rsidR="00CB0069" w:rsidRPr="00346929" w:rsidRDefault="00CB0069" w:rsidP="00046744">
            <w:pPr>
              <w:jc w:val="center"/>
              <w:rPr>
                <w:color w:val="000000" w:themeColor="text1"/>
                <w:szCs w:val="24"/>
              </w:rPr>
            </w:pPr>
            <w:r w:rsidRPr="00346929">
              <w:rPr>
                <w:color w:val="000000" w:themeColor="text1"/>
                <w:szCs w:val="24"/>
              </w:rPr>
              <w:t>21.</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E9D884C" w14:textId="09B15287" w:rsidR="00CB0069" w:rsidRPr="00346929" w:rsidRDefault="00CB0069" w:rsidP="003B5E30">
            <w:pPr>
              <w:ind w:left="112" w:right="119"/>
              <w:jc w:val="both"/>
              <w:rPr>
                <w:color w:val="000000" w:themeColor="text1"/>
                <w:szCs w:val="24"/>
              </w:rPr>
            </w:pPr>
            <w:r w:rsidRPr="00346929">
              <w:rPr>
                <w:color w:val="000000" w:themeColor="text1"/>
                <w:szCs w:val="24"/>
              </w:rPr>
              <w:t>Kėdės galvūgalyje popieriaus rulono laikiklis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C82C284" w14:textId="5BDDEC1D"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Būtina</w:t>
            </w:r>
          </w:p>
        </w:tc>
      </w:tr>
      <w:tr w:rsidR="00CB0069" w14:paraId="708793C6" w14:textId="77777777" w:rsidTr="003B5E30">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246FE0A5" w14:textId="777AA416" w:rsidR="00CB0069" w:rsidRPr="00346929" w:rsidRDefault="00CB0069" w:rsidP="00046744">
            <w:pPr>
              <w:jc w:val="center"/>
              <w:rPr>
                <w:color w:val="000000" w:themeColor="text1"/>
                <w:szCs w:val="24"/>
              </w:rPr>
            </w:pPr>
            <w:r w:rsidRPr="00346929">
              <w:rPr>
                <w:color w:val="000000" w:themeColor="text1"/>
                <w:szCs w:val="24"/>
              </w:rPr>
              <w:t>22.</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309DE20" w14:textId="7EE2BD2E" w:rsidR="00CB0069" w:rsidRPr="00346929" w:rsidRDefault="00CB0069" w:rsidP="003B5E30">
            <w:pPr>
              <w:ind w:left="112" w:right="119"/>
              <w:jc w:val="both"/>
              <w:rPr>
                <w:color w:val="000000" w:themeColor="text1"/>
                <w:szCs w:val="24"/>
              </w:rPr>
            </w:pPr>
            <w:r w:rsidRPr="00346929">
              <w:rPr>
                <w:color w:val="000000" w:themeColor="text1"/>
                <w:szCs w:val="24"/>
              </w:rPr>
              <w:t>Kartu su ginekologine kėde pateikiami priedai:</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C9B56B4" w14:textId="240F6D59"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Kaklo pagalvėlė</w:t>
            </w:r>
          </w:p>
        </w:tc>
      </w:tr>
      <w:tr w:rsidR="00CB0069" w14:paraId="036FD1E3" w14:textId="77777777" w:rsidTr="003B5E30">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230D39BC" w14:textId="149D7412" w:rsidR="00CB0069" w:rsidRPr="00346929" w:rsidRDefault="00CB0069" w:rsidP="00046744">
            <w:pPr>
              <w:jc w:val="center"/>
              <w:rPr>
                <w:color w:val="000000" w:themeColor="text1"/>
                <w:szCs w:val="24"/>
              </w:rPr>
            </w:pPr>
            <w:r w:rsidRPr="00346929">
              <w:rPr>
                <w:color w:val="000000" w:themeColor="text1"/>
                <w:szCs w:val="24"/>
              </w:rPr>
              <w:t>23.</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4D6CA003" w14:textId="6C2FCDA6" w:rsidR="00CB0069" w:rsidRPr="00346929" w:rsidRDefault="00CB0069" w:rsidP="003B5E30">
            <w:pPr>
              <w:ind w:left="112" w:right="119"/>
              <w:jc w:val="both"/>
              <w:rPr>
                <w:color w:val="000000" w:themeColor="text1"/>
                <w:szCs w:val="24"/>
              </w:rPr>
            </w:pPr>
            <w:r w:rsidRPr="00346929">
              <w:rPr>
                <w:color w:val="000000" w:themeColor="text1"/>
                <w:szCs w:val="24"/>
              </w:rPr>
              <w:t>Garantinis laikotarpis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B436E34" w14:textId="25235995"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 xml:space="preserve">36 mėn. </w:t>
            </w:r>
          </w:p>
        </w:tc>
      </w:tr>
      <w:tr w:rsidR="00CB0069" w14:paraId="5369CC6E" w14:textId="77777777" w:rsidTr="003B5E30">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C583708" w14:textId="4D60C61F" w:rsidR="00CB0069" w:rsidRPr="00346929" w:rsidRDefault="00CB0069" w:rsidP="00046744">
            <w:pPr>
              <w:jc w:val="center"/>
              <w:rPr>
                <w:color w:val="000000" w:themeColor="text1"/>
                <w:szCs w:val="24"/>
              </w:rPr>
            </w:pPr>
            <w:r w:rsidRPr="00346929">
              <w:rPr>
                <w:color w:val="000000" w:themeColor="text1"/>
                <w:szCs w:val="24"/>
              </w:rPr>
              <w:t>24.</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7F43DF21" w14:textId="520780FA" w:rsidR="00CB0069" w:rsidRPr="00346929" w:rsidRDefault="00CB0069" w:rsidP="003B5E30">
            <w:pPr>
              <w:ind w:left="112" w:right="119"/>
              <w:jc w:val="both"/>
              <w:rPr>
                <w:color w:val="000000" w:themeColor="text1"/>
                <w:szCs w:val="24"/>
              </w:rPr>
            </w:pPr>
            <w:r w:rsidRPr="00346929">
              <w:rPr>
                <w:bCs/>
                <w:szCs w:val="24"/>
              </w:rPr>
              <w:t>Personalo apmokymas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9D40227" w14:textId="7DECBEA7" w:rsidR="00CB0069" w:rsidRPr="00346929" w:rsidRDefault="00CB0069" w:rsidP="003B5E30">
            <w:pPr>
              <w:tabs>
                <w:tab w:val="left" w:pos="1529"/>
                <w:tab w:val="left" w:pos="1671"/>
              </w:tabs>
              <w:ind w:left="112" w:right="112"/>
              <w:jc w:val="both"/>
              <w:rPr>
                <w:color w:val="000000" w:themeColor="text1"/>
                <w:szCs w:val="24"/>
              </w:rPr>
            </w:pPr>
            <w:r w:rsidRPr="00346929">
              <w:rPr>
                <w:rFonts w:eastAsia="Calibri"/>
                <w:bCs/>
                <w:iCs/>
                <w:szCs w:val="24"/>
              </w:rPr>
              <w:t>Personalo apmokymas naudotis įrangą įskaičiuotas į pasiūlymo kainą</w:t>
            </w:r>
          </w:p>
        </w:tc>
      </w:tr>
      <w:tr w:rsidR="00CB0069" w14:paraId="3CF9933E" w14:textId="77777777" w:rsidTr="003B5E30">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683975E" w14:textId="2A2D7D2A" w:rsidR="00CB0069" w:rsidRPr="00346929" w:rsidRDefault="00CB0069" w:rsidP="001D2261">
            <w:pPr>
              <w:jc w:val="center"/>
              <w:rPr>
                <w:color w:val="000000" w:themeColor="text1"/>
                <w:szCs w:val="24"/>
              </w:rPr>
            </w:pPr>
            <w:r w:rsidRPr="00346929">
              <w:rPr>
                <w:color w:val="000000" w:themeColor="text1"/>
                <w:szCs w:val="24"/>
              </w:rPr>
              <w:t>25.</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152B09D" w14:textId="56C02126" w:rsidR="00CB0069" w:rsidRPr="00346929" w:rsidRDefault="00CB0069" w:rsidP="00966DD5">
            <w:pPr>
              <w:ind w:right="119" w:firstLine="112"/>
              <w:jc w:val="both"/>
              <w:rPr>
                <w:bCs/>
                <w:szCs w:val="24"/>
              </w:rPr>
            </w:pPr>
            <w:r w:rsidRPr="00346929">
              <w:rPr>
                <w:szCs w:val="24"/>
                <w:lang w:eastAsia="en-US"/>
              </w:rPr>
              <w:t>Įrangos pristatymas ir instaliavimas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6C4E4B1A" w14:textId="50E79090" w:rsidR="00CB0069" w:rsidRPr="00346929" w:rsidRDefault="00CB0069" w:rsidP="003B5E30">
            <w:pPr>
              <w:tabs>
                <w:tab w:val="left" w:pos="1529"/>
                <w:tab w:val="left" w:pos="1671"/>
              </w:tabs>
              <w:ind w:left="112" w:right="112"/>
              <w:jc w:val="both"/>
              <w:rPr>
                <w:rFonts w:eastAsia="Calibri"/>
                <w:bCs/>
                <w:iCs/>
                <w:szCs w:val="24"/>
              </w:rPr>
            </w:pPr>
            <w:r w:rsidRPr="00346929">
              <w:rPr>
                <w:szCs w:val="24"/>
                <w:lang w:eastAsia="en-US"/>
              </w:rPr>
              <w:t>Įrangos pristatymo, iškrovimo, pervežimo į instaliavimo vietą, instaliavimo, po instaliavimo likusių įpakavimo medžiagų išvežimo (utilizavimo) išlaidos įskaičiuotos į pasiūlymo kainą.</w:t>
            </w:r>
          </w:p>
        </w:tc>
      </w:tr>
      <w:tr w:rsidR="00CB0069" w14:paraId="36B30225" w14:textId="77777777" w:rsidTr="003B5E30">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6200A9F" w14:textId="36FCD4C2" w:rsidR="00CB0069" w:rsidRPr="00346929" w:rsidRDefault="00CB0069" w:rsidP="001D2261">
            <w:pPr>
              <w:jc w:val="center"/>
              <w:rPr>
                <w:color w:val="000000" w:themeColor="text1"/>
                <w:szCs w:val="24"/>
              </w:rPr>
            </w:pPr>
            <w:r w:rsidRPr="00346929">
              <w:rPr>
                <w:color w:val="000000" w:themeColor="text1"/>
                <w:szCs w:val="24"/>
              </w:rPr>
              <w:t>26.</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64458AC" w14:textId="41B22B61" w:rsidR="00CB0069" w:rsidRPr="00346929" w:rsidRDefault="00594420" w:rsidP="003B5E30">
            <w:pPr>
              <w:ind w:left="112" w:right="119"/>
              <w:jc w:val="both"/>
              <w:rPr>
                <w:color w:val="000000" w:themeColor="text1"/>
                <w:szCs w:val="24"/>
              </w:rPr>
            </w:pPr>
            <w:r w:rsidRPr="003943CD">
              <w:rPr>
                <w:color w:val="000000" w:themeColor="text1"/>
              </w:rPr>
              <w:t>Siūloma</w:t>
            </w:r>
            <w:r>
              <w:rPr>
                <w:color w:val="000000" w:themeColor="text1"/>
              </w:rPr>
              <w:t xml:space="preserve"> prekė </w:t>
            </w:r>
            <w:r w:rsidRPr="003943CD">
              <w:rPr>
                <w:color w:val="000000" w:themeColor="text1"/>
              </w:rPr>
              <w:t>turi atitikti ES 2017/745 reglamento arba lygiaverčio reikalavimus medicinos prietaisams</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70A68F9" w14:textId="010C8BFC" w:rsidR="00CB0069" w:rsidRPr="00346929" w:rsidRDefault="00594420" w:rsidP="003B5E30">
            <w:pPr>
              <w:tabs>
                <w:tab w:val="left" w:pos="1529"/>
                <w:tab w:val="left" w:pos="1671"/>
              </w:tabs>
              <w:ind w:left="112" w:right="112"/>
              <w:jc w:val="both"/>
              <w:rPr>
                <w:color w:val="000000" w:themeColor="text1"/>
                <w:szCs w:val="24"/>
              </w:rPr>
            </w:pPr>
            <w:r w:rsidRPr="00594420">
              <w:rPr>
                <w:color w:val="000000" w:themeColor="text1"/>
                <w:szCs w:val="24"/>
              </w:rPr>
              <w:t>Kartu su pasiūlymu privaloma pateikti paskelbtosios (notifikuotos) įstaigos išduotą CE sertifikatą arba siūlomų prekių gamintojų CE atitikties deklaraciją, arba lygiaverčius dokumentus</w:t>
            </w:r>
            <w:r w:rsidR="000A7A3D">
              <w:rPr>
                <w:color w:val="000000" w:themeColor="text1"/>
                <w:szCs w:val="24"/>
              </w:rPr>
              <w:t xml:space="preserve"> </w:t>
            </w:r>
            <w:r w:rsidR="00316D3F" w:rsidRPr="005F13D8">
              <w:rPr>
                <w:szCs w:val="24"/>
              </w:rPr>
              <w:t>(</w:t>
            </w:r>
            <w:r w:rsidR="00316D3F" w:rsidRPr="005F13D8">
              <w:rPr>
                <w:color w:val="000000"/>
                <w:szCs w:val="24"/>
              </w:rPr>
              <w:t>originalo ir lietuvių kalba)</w:t>
            </w:r>
            <w:r w:rsidR="006C28B0">
              <w:rPr>
                <w:color w:val="000000"/>
                <w:szCs w:val="24"/>
              </w:rPr>
              <w:t>.</w:t>
            </w:r>
          </w:p>
        </w:tc>
      </w:tr>
      <w:tr w:rsidR="00CB0069" w14:paraId="5FC3C12E" w14:textId="77777777" w:rsidTr="003B5E30">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2241F6B7" w14:textId="62BAE555" w:rsidR="00CB0069" w:rsidRPr="00346929" w:rsidRDefault="00CB0069" w:rsidP="001D2261">
            <w:pPr>
              <w:jc w:val="center"/>
              <w:rPr>
                <w:color w:val="000000" w:themeColor="text1"/>
                <w:szCs w:val="24"/>
              </w:rPr>
            </w:pPr>
            <w:r w:rsidRPr="00346929">
              <w:rPr>
                <w:color w:val="000000" w:themeColor="text1"/>
                <w:szCs w:val="24"/>
              </w:rPr>
              <w:t>27.</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57A29E66" w14:textId="389F7B8E" w:rsidR="00CB0069" w:rsidRPr="00346929" w:rsidRDefault="00CB0069" w:rsidP="003B5E30">
            <w:pPr>
              <w:ind w:left="112" w:right="119"/>
              <w:jc w:val="both"/>
              <w:rPr>
                <w:color w:val="000000" w:themeColor="text1"/>
                <w:szCs w:val="24"/>
              </w:rPr>
            </w:pPr>
            <w:r w:rsidRPr="00346929">
              <w:rPr>
                <w:color w:val="000000" w:themeColor="text1"/>
                <w:szCs w:val="24"/>
              </w:rPr>
              <w:t>Kartu su preke pateikiama naudojimo instrukcija  lietuvi</w:t>
            </w:r>
            <w:r w:rsidR="00D33A72">
              <w:rPr>
                <w:color w:val="000000" w:themeColor="text1"/>
                <w:szCs w:val="24"/>
              </w:rPr>
              <w:t>ų</w:t>
            </w:r>
            <w:r w:rsidRPr="00346929">
              <w:rPr>
                <w:color w:val="000000" w:themeColor="text1"/>
                <w:szCs w:val="24"/>
              </w:rPr>
              <w:t xml:space="preserve"> kalba</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14A399AE" w14:textId="045956C6"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 xml:space="preserve">Būtina </w:t>
            </w:r>
          </w:p>
        </w:tc>
      </w:tr>
      <w:tr w:rsidR="00CB0069" w14:paraId="55CECF00" w14:textId="77777777" w:rsidTr="003B5E30">
        <w:trPr>
          <w:trHeight w:val="525"/>
        </w:trPr>
        <w:tc>
          <w:tcPr>
            <w:tcW w:w="710"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3739FAE0" w14:textId="5FAB6579" w:rsidR="00CB0069" w:rsidRPr="00346929" w:rsidRDefault="00CB0069" w:rsidP="001D2261">
            <w:pPr>
              <w:jc w:val="center"/>
              <w:rPr>
                <w:color w:val="000000" w:themeColor="text1"/>
                <w:szCs w:val="24"/>
              </w:rPr>
            </w:pPr>
            <w:r w:rsidRPr="00346929">
              <w:rPr>
                <w:color w:val="000000" w:themeColor="text1"/>
                <w:szCs w:val="24"/>
              </w:rPr>
              <w:t>28.</w:t>
            </w:r>
          </w:p>
        </w:tc>
        <w:tc>
          <w:tcPr>
            <w:tcW w:w="4252"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465A40A9" w14:textId="06FBFA63" w:rsidR="00CB0069" w:rsidRPr="00346929" w:rsidRDefault="00CB0069" w:rsidP="003B5E30">
            <w:pPr>
              <w:ind w:left="112" w:right="119"/>
              <w:jc w:val="both"/>
              <w:rPr>
                <w:color w:val="000000" w:themeColor="text1"/>
                <w:szCs w:val="24"/>
              </w:rPr>
            </w:pPr>
            <w:r w:rsidRPr="00346929">
              <w:rPr>
                <w:color w:val="000000" w:themeColor="text1"/>
                <w:szCs w:val="24"/>
              </w:rPr>
              <w:t>Prekės pristatymas</w:t>
            </w:r>
            <w:r w:rsidR="00B73B22">
              <w:rPr>
                <w:color w:val="000000" w:themeColor="text1"/>
                <w:szCs w:val="24"/>
              </w:rPr>
              <w:t xml:space="preserve">: </w:t>
            </w:r>
            <w:r w:rsidRPr="00346929">
              <w:rPr>
                <w:color w:val="000000" w:themeColor="text1"/>
                <w:szCs w:val="24"/>
              </w:rPr>
              <w:t xml:space="preserve">adresu Aido g, 18, LT-78242 Šiauliai, į perkančiosios organizacijos atstovo nurodytą patalpą </w:t>
            </w:r>
          </w:p>
        </w:tc>
        <w:tc>
          <w:tcPr>
            <w:tcW w:w="5245" w:type="dxa"/>
            <w:tcBorders>
              <w:top w:val="single" w:sz="6" w:space="0" w:color="auto"/>
              <w:left w:val="single" w:sz="6" w:space="0" w:color="auto"/>
              <w:bottom w:val="single" w:sz="6" w:space="0" w:color="auto"/>
              <w:right w:val="single" w:sz="6" w:space="0" w:color="auto"/>
            </w:tcBorders>
            <w:tcMar>
              <w:left w:w="30" w:type="dxa"/>
              <w:right w:w="30" w:type="dxa"/>
            </w:tcMar>
            <w:vAlign w:val="center"/>
          </w:tcPr>
          <w:p w14:paraId="0F6F72B5" w14:textId="7B40BAA0" w:rsidR="00CB0069" w:rsidRPr="00346929" w:rsidRDefault="00CB0069" w:rsidP="003B5E30">
            <w:pPr>
              <w:tabs>
                <w:tab w:val="left" w:pos="1529"/>
                <w:tab w:val="left" w:pos="1671"/>
              </w:tabs>
              <w:ind w:left="112" w:right="112"/>
              <w:jc w:val="both"/>
              <w:rPr>
                <w:color w:val="000000" w:themeColor="text1"/>
                <w:szCs w:val="24"/>
              </w:rPr>
            </w:pPr>
            <w:r w:rsidRPr="00346929">
              <w:rPr>
                <w:color w:val="000000" w:themeColor="text1"/>
                <w:szCs w:val="24"/>
              </w:rPr>
              <w:t>Būtina</w:t>
            </w:r>
          </w:p>
        </w:tc>
      </w:tr>
    </w:tbl>
    <w:p w14:paraId="149454E9" w14:textId="77777777" w:rsidR="0027660E" w:rsidRDefault="0027660E"/>
    <w:sectPr w:rsidR="0027660E" w:rsidSect="002123D3">
      <w:headerReference w:type="default" r:id="rId10"/>
      <w:pgSz w:w="11906" w:h="16838"/>
      <w:pgMar w:top="567" w:right="849" w:bottom="851" w:left="1440"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D4762" w14:textId="77777777" w:rsidR="00CD0B9C" w:rsidRDefault="00CD0B9C" w:rsidP="002123D3">
      <w:r>
        <w:separator/>
      </w:r>
    </w:p>
  </w:endnote>
  <w:endnote w:type="continuationSeparator" w:id="0">
    <w:p w14:paraId="650A7EB7" w14:textId="77777777" w:rsidR="00CD0B9C" w:rsidRDefault="00CD0B9C" w:rsidP="0021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BDDF6" w14:textId="77777777" w:rsidR="00CD0B9C" w:rsidRDefault="00CD0B9C" w:rsidP="002123D3">
      <w:r>
        <w:separator/>
      </w:r>
    </w:p>
  </w:footnote>
  <w:footnote w:type="continuationSeparator" w:id="0">
    <w:p w14:paraId="2A109433" w14:textId="77777777" w:rsidR="00CD0B9C" w:rsidRDefault="00CD0B9C" w:rsidP="00212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1B5BE" w14:textId="5E6800EA" w:rsidR="002123D3" w:rsidRDefault="002123D3">
    <w:pPr>
      <w:pStyle w:val="Antrats"/>
    </w:pPr>
    <w:r>
      <w:rPr>
        <w:noProof/>
        <w14:ligatures w14:val="standardContextual"/>
      </w:rPr>
      <w:drawing>
        <wp:inline distT="0" distB="0" distL="0" distR="0" wp14:anchorId="56F7E6BA" wp14:editId="7F5B3F9D">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4171C"/>
    <w:multiLevelType w:val="multilevel"/>
    <w:tmpl w:val="6B4CC304"/>
    <w:lvl w:ilvl="0">
      <w:start w:val="1"/>
      <w:numFmt w:val="decimal"/>
      <w:lvlText w:val="%1."/>
      <w:lvlJc w:val="left"/>
      <w:pPr>
        <w:ind w:left="786"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8966195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CCE"/>
    <w:rsid w:val="00001D28"/>
    <w:rsid w:val="000167C3"/>
    <w:rsid w:val="00046744"/>
    <w:rsid w:val="0006658F"/>
    <w:rsid w:val="0007684F"/>
    <w:rsid w:val="00081C51"/>
    <w:rsid w:val="000A2572"/>
    <w:rsid w:val="000A794B"/>
    <w:rsid w:val="000A7A3D"/>
    <w:rsid w:val="000B2D7A"/>
    <w:rsid w:val="000D6CC5"/>
    <w:rsid w:val="000F030C"/>
    <w:rsid w:val="000F1499"/>
    <w:rsid w:val="00123FC3"/>
    <w:rsid w:val="00146350"/>
    <w:rsid w:val="00153CDC"/>
    <w:rsid w:val="00176D46"/>
    <w:rsid w:val="001868F2"/>
    <w:rsid w:val="00196E8F"/>
    <w:rsid w:val="001D2261"/>
    <w:rsid w:val="001D3A81"/>
    <w:rsid w:val="001E136B"/>
    <w:rsid w:val="002123D3"/>
    <w:rsid w:val="0024054A"/>
    <w:rsid w:val="002409FF"/>
    <w:rsid w:val="00247FCD"/>
    <w:rsid w:val="00253470"/>
    <w:rsid w:val="002732AA"/>
    <w:rsid w:val="0027660E"/>
    <w:rsid w:val="00277D4E"/>
    <w:rsid w:val="00285F09"/>
    <w:rsid w:val="002862F5"/>
    <w:rsid w:val="002B4F9A"/>
    <w:rsid w:val="002D3F2F"/>
    <w:rsid w:val="002F35F1"/>
    <w:rsid w:val="00303168"/>
    <w:rsid w:val="00312B03"/>
    <w:rsid w:val="00316D3F"/>
    <w:rsid w:val="00346929"/>
    <w:rsid w:val="00366BFD"/>
    <w:rsid w:val="00375477"/>
    <w:rsid w:val="003B5E30"/>
    <w:rsid w:val="003B6C56"/>
    <w:rsid w:val="003E260F"/>
    <w:rsid w:val="003F7191"/>
    <w:rsid w:val="004079F2"/>
    <w:rsid w:val="004647A7"/>
    <w:rsid w:val="00482890"/>
    <w:rsid w:val="00491D91"/>
    <w:rsid w:val="004E6D3A"/>
    <w:rsid w:val="004E7A07"/>
    <w:rsid w:val="004F2F75"/>
    <w:rsid w:val="005077C4"/>
    <w:rsid w:val="00594420"/>
    <w:rsid w:val="005B66B6"/>
    <w:rsid w:val="005B7344"/>
    <w:rsid w:val="005F1484"/>
    <w:rsid w:val="00611D79"/>
    <w:rsid w:val="0062467A"/>
    <w:rsid w:val="006261D1"/>
    <w:rsid w:val="00651C8D"/>
    <w:rsid w:val="00652552"/>
    <w:rsid w:val="00660821"/>
    <w:rsid w:val="00692F23"/>
    <w:rsid w:val="00696A1E"/>
    <w:rsid w:val="006A1212"/>
    <w:rsid w:val="006A74F4"/>
    <w:rsid w:val="006B4EEB"/>
    <w:rsid w:val="006B7BA5"/>
    <w:rsid w:val="006C01F1"/>
    <w:rsid w:val="006C28B0"/>
    <w:rsid w:val="006D12AE"/>
    <w:rsid w:val="006E4B53"/>
    <w:rsid w:val="006F29D3"/>
    <w:rsid w:val="006F69E4"/>
    <w:rsid w:val="006F76A5"/>
    <w:rsid w:val="0071409D"/>
    <w:rsid w:val="007255A2"/>
    <w:rsid w:val="00731B71"/>
    <w:rsid w:val="00752984"/>
    <w:rsid w:val="00776527"/>
    <w:rsid w:val="007A1BA9"/>
    <w:rsid w:val="007B7D2E"/>
    <w:rsid w:val="007D38B5"/>
    <w:rsid w:val="00823300"/>
    <w:rsid w:val="008666F1"/>
    <w:rsid w:val="00881835"/>
    <w:rsid w:val="00881850"/>
    <w:rsid w:val="008B7494"/>
    <w:rsid w:val="008C20D7"/>
    <w:rsid w:val="008F5D01"/>
    <w:rsid w:val="0090089B"/>
    <w:rsid w:val="0090603E"/>
    <w:rsid w:val="00935FC1"/>
    <w:rsid w:val="00940E64"/>
    <w:rsid w:val="0095601E"/>
    <w:rsid w:val="00966DD5"/>
    <w:rsid w:val="00967EF4"/>
    <w:rsid w:val="009851DA"/>
    <w:rsid w:val="00997F0C"/>
    <w:rsid w:val="00A06D58"/>
    <w:rsid w:val="00A26488"/>
    <w:rsid w:val="00A306A6"/>
    <w:rsid w:val="00A5735B"/>
    <w:rsid w:val="00A6451C"/>
    <w:rsid w:val="00A71CA2"/>
    <w:rsid w:val="00A959F1"/>
    <w:rsid w:val="00AA4EC0"/>
    <w:rsid w:val="00AD50BC"/>
    <w:rsid w:val="00B42732"/>
    <w:rsid w:val="00B56903"/>
    <w:rsid w:val="00B73B22"/>
    <w:rsid w:val="00BA4B75"/>
    <w:rsid w:val="00BB3398"/>
    <w:rsid w:val="00BE0902"/>
    <w:rsid w:val="00BE3D3B"/>
    <w:rsid w:val="00BE7B31"/>
    <w:rsid w:val="00C44B02"/>
    <w:rsid w:val="00C45CCE"/>
    <w:rsid w:val="00C56FD2"/>
    <w:rsid w:val="00C64BF3"/>
    <w:rsid w:val="00CB0069"/>
    <w:rsid w:val="00CB615E"/>
    <w:rsid w:val="00CC60F5"/>
    <w:rsid w:val="00CD0040"/>
    <w:rsid w:val="00CD0B9C"/>
    <w:rsid w:val="00CF36F4"/>
    <w:rsid w:val="00CF3864"/>
    <w:rsid w:val="00CF3A20"/>
    <w:rsid w:val="00D074A9"/>
    <w:rsid w:val="00D33A72"/>
    <w:rsid w:val="00D5063D"/>
    <w:rsid w:val="00D52B35"/>
    <w:rsid w:val="00D56A12"/>
    <w:rsid w:val="00D94E82"/>
    <w:rsid w:val="00D96508"/>
    <w:rsid w:val="00D974CA"/>
    <w:rsid w:val="00DA5708"/>
    <w:rsid w:val="00DB3806"/>
    <w:rsid w:val="00DC491E"/>
    <w:rsid w:val="00DE0BC8"/>
    <w:rsid w:val="00DE1D55"/>
    <w:rsid w:val="00DF146C"/>
    <w:rsid w:val="00E00292"/>
    <w:rsid w:val="00E349D4"/>
    <w:rsid w:val="00E440DA"/>
    <w:rsid w:val="00E51A03"/>
    <w:rsid w:val="00E56482"/>
    <w:rsid w:val="00E67FB7"/>
    <w:rsid w:val="00EB1BE3"/>
    <w:rsid w:val="00EB2D40"/>
    <w:rsid w:val="00EB4FBC"/>
    <w:rsid w:val="00ED15A3"/>
    <w:rsid w:val="00EF53A4"/>
    <w:rsid w:val="00EF5BDE"/>
    <w:rsid w:val="00F00CC6"/>
    <w:rsid w:val="00F06993"/>
    <w:rsid w:val="00F160AB"/>
    <w:rsid w:val="00F54B26"/>
    <w:rsid w:val="00F57C1E"/>
    <w:rsid w:val="00F606BC"/>
    <w:rsid w:val="00F6295B"/>
    <w:rsid w:val="00F726CC"/>
    <w:rsid w:val="00F754A9"/>
    <w:rsid w:val="00F975E7"/>
    <w:rsid w:val="00FA7540"/>
    <w:rsid w:val="00FD51AD"/>
    <w:rsid w:val="00FF4CE9"/>
    <w:rsid w:val="00FF74B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E2D2D"/>
  <w15:chartTrackingRefBased/>
  <w15:docId w15:val="{9CF5FB7D-7DD3-429E-8E3A-145852A3E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CCE"/>
    <w:pPr>
      <w:spacing w:after="0" w:line="240" w:lineRule="auto"/>
    </w:pPr>
    <w:rPr>
      <w:rFonts w:ascii="Times New Roman" w:eastAsia="Times New Roman" w:hAnsi="Times New Roman" w:cs="Times New Roman"/>
      <w:kern w:val="0"/>
      <w:szCs w:val="20"/>
      <w:lang w:eastAsia="lt-LT"/>
      <w14:ligatures w14:val="none"/>
    </w:rPr>
  </w:style>
  <w:style w:type="paragraph" w:styleId="Antrat1">
    <w:name w:val="heading 1"/>
    <w:basedOn w:val="prastasis"/>
    <w:next w:val="prastasis"/>
    <w:link w:val="Antrat1Diagrama"/>
    <w:uiPriority w:val="9"/>
    <w:qFormat/>
    <w:rsid w:val="00C45CC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zh-CN"/>
      <w14:ligatures w14:val="standardContextual"/>
    </w:rPr>
  </w:style>
  <w:style w:type="paragraph" w:styleId="Antrat2">
    <w:name w:val="heading 2"/>
    <w:basedOn w:val="prastasis"/>
    <w:next w:val="prastasis"/>
    <w:link w:val="Antrat2Diagrama"/>
    <w:uiPriority w:val="9"/>
    <w:semiHidden/>
    <w:unhideWhenUsed/>
    <w:qFormat/>
    <w:rsid w:val="00C45CC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zh-CN"/>
      <w14:ligatures w14:val="standardContextual"/>
    </w:rPr>
  </w:style>
  <w:style w:type="paragraph" w:styleId="Antrat3">
    <w:name w:val="heading 3"/>
    <w:basedOn w:val="prastasis"/>
    <w:next w:val="prastasis"/>
    <w:link w:val="Antrat3Diagrama"/>
    <w:uiPriority w:val="9"/>
    <w:semiHidden/>
    <w:unhideWhenUsed/>
    <w:qFormat/>
    <w:rsid w:val="00C45CC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zh-CN"/>
      <w14:ligatures w14:val="standardContextual"/>
    </w:rPr>
  </w:style>
  <w:style w:type="paragraph" w:styleId="Antrat4">
    <w:name w:val="heading 4"/>
    <w:basedOn w:val="prastasis"/>
    <w:next w:val="prastasis"/>
    <w:link w:val="Antrat4Diagrama"/>
    <w:uiPriority w:val="9"/>
    <w:semiHidden/>
    <w:unhideWhenUsed/>
    <w:qFormat/>
    <w:rsid w:val="00C45CCE"/>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eastAsia="zh-CN"/>
      <w14:ligatures w14:val="standardContextual"/>
    </w:rPr>
  </w:style>
  <w:style w:type="paragraph" w:styleId="Antrat5">
    <w:name w:val="heading 5"/>
    <w:basedOn w:val="prastasis"/>
    <w:next w:val="prastasis"/>
    <w:link w:val="Antrat5Diagrama"/>
    <w:uiPriority w:val="9"/>
    <w:semiHidden/>
    <w:unhideWhenUsed/>
    <w:qFormat/>
    <w:rsid w:val="00C45CCE"/>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eastAsia="zh-CN"/>
      <w14:ligatures w14:val="standardContextual"/>
    </w:rPr>
  </w:style>
  <w:style w:type="paragraph" w:styleId="Antrat6">
    <w:name w:val="heading 6"/>
    <w:basedOn w:val="prastasis"/>
    <w:next w:val="prastasis"/>
    <w:link w:val="Antrat6Diagrama"/>
    <w:uiPriority w:val="9"/>
    <w:semiHidden/>
    <w:unhideWhenUsed/>
    <w:qFormat/>
    <w:rsid w:val="00C45CCE"/>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eastAsia="zh-CN"/>
      <w14:ligatures w14:val="standardContextual"/>
    </w:rPr>
  </w:style>
  <w:style w:type="paragraph" w:styleId="Antrat7">
    <w:name w:val="heading 7"/>
    <w:basedOn w:val="prastasis"/>
    <w:next w:val="prastasis"/>
    <w:link w:val="Antrat7Diagrama"/>
    <w:uiPriority w:val="9"/>
    <w:semiHidden/>
    <w:unhideWhenUsed/>
    <w:qFormat/>
    <w:rsid w:val="00C45CCE"/>
    <w:pPr>
      <w:keepNext/>
      <w:keepLines/>
      <w:spacing w:before="40" w:line="278" w:lineRule="auto"/>
      <w:outlineLvl w:val="6"/>
    </w:pPr>
    <w:rPr>
      <w:rFonts w:asciiTheme="minorHAnsi" w:eastAsiaTheme="majorEastAsia" w:hAnsiTheme="minorHAnsi" w:cstheme="majorBidi"/>
      <w:color w:val="595959" w:themeColor="text1" w:themeTint="A6"/>
      <w:kern w:val="2"/>
      <w:szCs w:val="24"/>
      <w:lang w:eastAsia="zh-CN"/>
      <w14:ligatures w14:val="standardContextual"/>
    </w:rPr>
  </w:style>
  <w:style w:type="paragraph" w:styleId="Antrat8">
    <w:name w:val="heading 8"/>
    <w:basedOn w:val="prastasis"/>
    <w:next w:val="prastasis"/>
    <w:link w:val="Antrat8Diagrama"/>
    <w:uiPriority w:val="9"/>
    <w:semiHidden/>
    <w:unhideWhenUsed/>
    <w:qFormat/>
    <w:rsid w:val="00C45CCE"/>
    <w:pPr>
      <w:keepNext/>
      <w:keepLines/>
      <w:spacing w:line="278" w:lineRule="auto"/>
      <w:outlineLvl w:val="7"/>
    </w:pPr>
    <w:rPr>
      <w:rFonts w:asciiTheme="minorHAnsi" w:eastAsiaTheme="majorEastAsia" w:hAnsiTheme="minorHAnsi" w:cstheme="majorBidi"/>
      <w:i/>
      <w:iCs/>
      <w:color w:val="272727" w:themeColor="text1" w:themeTint="D8"/>
      <w:kern w:val="2"/>
      <w:szCs w:val="24"/>
      <w:lang w:eastAsia="zh-CN"/>
      <w14:ligatures w14:val="standardContextual"/>
    </w:rPr>
  </w:style>
  <w:style w:type="paragraph" w:styleId="Antrat9">
    <w:name w:val="heading 9"/>
    <w:basedOn w:val="prastasis"/>
    <w:next w:val="prastasis"/>
    <w:link w:val="Antrat9Diagrama"/>
    <w:uiPriority w:val="9"/>
    <w:semiHidden/>
    <w:unhideWhenUsed/>
    <w:qFormat/>
    <w:rsid w:val="00C45CCE"/>
    <w:pPr>
      <w:keepNext/>
      <w:keepLines/>
      <w:spacing w:line="278" w:lineRule="auto"/>
      <w:outlineLvl w:val="8"/>
    </w:pPr>
    <w:rPr>
      <w:rFonts w:asciiTheme="minorHAnsi" w:eastAsiaTheme="majorEastAsia" w:hAnsiTheme="minorHAnsi" w:cstheme="majorBidi"/>
      <w:color w:val="272727" w:themeColor="text1" w:themeTint="D8"/>
      <w:kern w:val="2"/>
      <w:szCs w:val="24"/>
      <w:lang w:eastAsia="zh-CN"/>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45CC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45CC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45CC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45CC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45CC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45C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45CC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45C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45C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45CCE"/>
    <w:pPr>
      <w:spacing w:after="80"/>
      <w:contextualSpacing/>
    </w:pPr>
    <w:rPr>
      <w:rFonts w:asciiTheme="majorHAnsi" w:eastAsiaTheme="majorEastAsia" w:hAnsiTheme="majorHAnsi" w:cstheme="majorBidi"/>
      <w:spacing w:val="-10"/>
      <w:kern w:val="28"/>
      <w:sz w:val="56"/>
      <w:szCs w:val="56"/>
      <w:lang w:eastAsia="zh-CN"/>
      <w14:ligatures w14:val="standardContextual"/>
    </w:rPr>
  </w:style>
  <w:style w:type="character" w:customStyle="1" w:styleId="PavadinimasDiagrama">
    <w:name w:val="Pavadinimas Diagrama"/>
    <w:basedOn w:val="Numatytasispastraiposriftas"/>
    <w:link w:val="Pavadinimas"/>
    <w:uiPriority w:val="10"/>
    <w:rsid w:val="00C45C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45CC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zh-CN"/>
      <w14:ligatures w14:val="standardContextual"/>
    </w:rPr>
  </w:style>
  <w:style w:type="character" w:customStyle="1" w:styleId="PaantratDiagrama">
    <w:name w:val="Paantraštė Diagrama"/>
    <w:basedOn w:val="Numatytasispastraiposriftas"/>
    <w:link w:val="Paantrat"/>
    <w:uiPriority w:val="11"/>
    <w:rsid w:val="00C45C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45CCE"/>
    <w:pPr>
      <w:spacing w:before="160" w:after="160" w:line="278" w:lineRule="auto"/>
      <w:jc w:val="center"/>
    </w:pPr>
    <w:rPr>
      <w:rFonts w:asciiTheme="minorHAnsi" w:eastAsiaTheme="minorEastAsia" w:hAnsiTheme="minorHAnsi" w:cstheme="minorBidi"/>
      <w:i/>
      <w:iCs/>
      <w:color w:val="404040" w:themeColor="text1" w:themeTint="BF"/>
      <w:kern w:val="2"/>
      <w:szCs w:val="24"/>
      <w:lang w:eastAsia="zh-CN"/>
      <w14:ligatures w14:val="standardContextual"/>
    </w:rPr>
  </w:style>
  <w:style w:type="character" w:customStyle="1" w:styleId="CitataDiagrama">
    <w:name w:val="Citata Diagrama"/>
    <w:basedOn w:val="Numatytasispastraiposriftas"/>
    <w:link w:val="Citata"/>
    <w:uiPriority w:val="29"/>
    <w:rsid w:val="00C45CC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45CCE"/>
    <w:pPr>
      <w:spacing w:after="160" w:line="278" w:lineRule="auto"/>
      <w:ind w:left="720"/>
      <w:contextualSpacing/>
    </w:pPr>
    <w:rPr>
      <w:rFonts w:asciiTheme="minorHAnsi" w:eastAsiaTheme="minorEastAsia" w:hAnsiTheme="minorHAnsi" w:cstheme="minorBidi"/>
      <w:kern w:val="2"/>
      <w:szCs w:val="24"/>
      <w:lang w:eastAsia="zh-CN"/>
      <w14:ligatures w14:val="standardContextual"/>
    </w:rPr>
  </w:style>
  <w:style w:type="character" w:styleId="Rykuspabraukimas">
    <w:name w:val="Intense Emphasis"/>
    <w:basedOn w:val="Numatytasispastraiposriftas"/>
    <w:uiPriority w:val="21"/>
    <w:qFormat/>
    <w:rsid w:val="00C45CCE"/>
    <w:rPr>
      <w:i/>
      <w:iCs/>
      <w:color w:val="0F4761" w:themeColor="accent1" w:themeShade="BF"/>
    </w:rPr>
  </w:style>
  <w:style w:type="paragraph" w:styleId="Iskirtacitata">
    <w:name w:val="Intense Quote"/>
    <w:basedOn w:val="prastasis"/>
    <w:next w:val="prastasis"/>
    <w:link w:val="IskirtacitataDiagrama"/>
    <w:uiPriority w:val="30"/>
    <w:qFormat/>
    <w:rsid w:val="00C45CC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szCs w:val="24"/>
      <w:lang w:eastAsia="zh-CN"/>
      <w14:ligatures w14:val="standardContextual"/>
    </w:rPr>
  </w:style>
  <w:style w:type="character" w:customStyle="1" w:styleId="IskirtacitataDiagrama">
    <w:name w:val="Išskirta citata Diagrama"/>
    <w:basedOn w:val="Numatytasispastraiposriftas"/>
    <w:link w:val="Iskirtacitata"/>
    <w:uiPriority w:val="30"/>
    <w:rsid w:val="00C45CCE"/>
    <w:rPr>
      <w:i/>
      <w:iCs/>
      <w:color w:val="0F4761" w:themeColor="accent1" w:themeShade="BF"/>
    </w:rPr>
  </w:style>
  <w:style w:type="character" w:styleId="Rykinuoroda">
    <w:name w:val="Intense Reference"/>
    <w:basedOn w:val="Numatytasispastraiposriftas"/>
    <w:uiPriority w:val="32"/>
    <w:qFormat/>
    <w:rsid w:val="00C45CC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27660E"/>
  </w:style>
  <w:style w:type="character" w:styleId="Hipersaitas">
    <w:name w:val="Hyperlink"/>
    <w:basedOn w:val="Numatytasispastraiposriftas"/>
    <w:uiPriority w:val="99"/>
    <w:unhideWhenUsed/>
    <w:rsid w:val="0027660E"/>
    <w:rPr>
      <w:strike w:val="0"/>
      <w:dstrike w:val="0"/>
      <w:color w:val="auto"/>
      <w:u w:val="none"/>
      <w:effect w:val="none"/>
    </w:rPr>
  </w:style>
  <w:style w:type="table" w:customStyle="1" w:styleId="TableGrid1">
    <w:name w:val="Table Grid1"/>
    <w:basedOn w:val="prastojilentel"/>
    <w:uiPriority w:val="99"/>
    <w:rsid w:val="0027660E"/>
    <w:pPr>
      <w:spacing w:after="0" w:line="240" w:lineRule="auto"/>
    </w:pPr>
    <w:rPr>
      <w:rFonts w:ascii="Times New Roman" w:eastAsia="Times New Roman" w:hAnsi="Times New Roman" w:cs="Times New Roman"/>
      <w:kern w:val="0"/>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375477"/>
    <w:rPr>
      <w:sz w:val="16"/>
      <w:szCs w:val="16"/>
    </w:rPr>
  </w:style>
  <w:style w:type="paragraph" w:styleId="Komentarotekstas">
    <w:name w:val="annotation text"/>
    <w:basedOn w:val="prastasis"/>
    <w:link w:val="KomentarotekstasDiagrama"/>
    <w:uiPriority w:val="99"/>
    <w:semiHidden/>
    <w:unhideWhenUsed/>
    <w:rsid w:val="00375477"/>
    <w:rPr>
      <w:sz w:val="20"/>
    </w:rPr>
  </w:style>
  <w:style w:type="character" w:customStyle="1" w:styleId="KomentarotekstasDiagrama">
    <w:name w:val="Komentaro tekstas Diagrama"/>
    <w:basedOn w:val="Numatytasispastraiposriftas"/>
    <w:link w:val="Komentarotekstas"/>
    <w:uiPriority w:val="99"/>
    <w:semiHidden/>
    <w:rsid w:val="00375477"/>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5477"/>
    <w:rPr>
      <w:b/>
      <w:bCs/>
    </w:rPr>
  </w:style>
  <w:style w:type="character" w:customStyle="1" w:styleId="KomentarotemaDiagrama">
    <w:name w:val="Komentaro tema Diagrama"/>
    <w:basedOn w:val="KomentarotekstasDiagrama"/>
    <w:link w:val="Komentarotema"/>
    <w:uiPriority w:val="99"/>
    <w:semiHidden/>
    <w:rsid w:val="00375477"/>
    <w:rPr>
      <w:rFonts w:ascii="Times New Roman" w:eastAsia="Times New Roman" w:hAnsi="Times New Roman" w:cs="Times New Roman"/>
      <w:b/>
      <w:bCs/>
      <w:kern w:val="0"/>
      <w:sz w:val="20"/>
      <w:szCs w:val="20"/>
      <w:lang w:eastAsia="lt-LT"/>
      <w14:ligatures w14:val="none"/>
    </w:rPr>
  </w:style>
  <w:style w:type="paragraph" w:styleId="Betarp">
    <w:name w:val="No Spacing"/>
    <w:uiPriority w:val="1"/>
    <w:qFormat/>
    <w:rsid w:val="00DB3806"/>
    <w:pPr>
      <w:spacing w:after="0" w:line="240" w:lineRule="auto"/>
    </w:pPr>
    <w:rPr>
      <w:rFonts w:ascii="Times New Roman" w:eastAsia="Times New Roman" w:hAnsi="Times New Roman" w:cs="Times New Roman"/>
      <w:kern w:val="0"/>
      <w:szCs w:val="20"/>
      <w:lang w:eastAsia="lt-LT"/>
      <w14:ligatures w14:val="none"/>
    </w:rPr>
  </w:style>
  <w:style w:type="paragraph" w:styleId="Antrats">
    <w:name w:val="header"/>
    <w:basedOn w:val="prastasis"/>
    <w:link w:val="AntratsDiagrama"/>
    <w:uiPriority w:val="99"/>
    <w:unhideWhenUsed/>
    <w:rsid w:val="002123D3"/>
    <w:pPr>
      <w:tabs>
        <w:tab w:val="center" w:pos="4819"/>
        <w:tab w:val="right" w:pos="9638"/>
      </w:tabs>
    </w:pPr>
  </w:style>
  <w:style w:type="character" w:customStyle="1" w:styleId="AntratsDiagrama">
    <w:name w:val="Antraštės Diagrama"/>
    <w:basedOn w:val="Numatytasispastraiposriftas"/>
    <w:link w:val="Antrats"/>
    <w:uiPriority w:val="99"/>
    <w:rsid w:val="002123D3"/>
    <w:rPr>
      <w:rFonts w:ascii="Times New Roman" w:eastAsia="Times New Roman" w:hAnsi="Times New Roman" w:cs="Times New Roman"/>
      <w:kern w:val="0"/>
      <w:szCs w:val="20"/>
      <w:lang w:eastAsia="lt-LT"/>
      <w14:ligatures w14:val="none"/>
    </w:rPr>
  </w:style>
  <w:style w:type="paragraph" w:styleId="Porat">
    <w:name w:val="footer"/>
    <w:basedOn w:val="prastasis"/>
    <w:link w:val="PoratDiagrama"/>
    <w:uiPriority w:val="99"/>
    <w:unhideWhenUsed/>
    <w:rsid w:val="002123D3"/>
    <w:pPr>
      <w:tabs>
        <w:tab w:val="center" w:pos="4819"/>
        <w:tab w:val="right" w:pos="9638"/>
      </w:tabs>
    </w:pPr>
  </w:style>
  <w:style w:type="character" w:customStyle="1" w:styleId="PoratDiagrama">
    <w:name w:val="Poraštė Diagrama"/>
    <w:basedOn w:val="Numatytasispastraiposriftas"/>
    <w:link w:val="Porat"/>
    <w:uiPriority w:val="99"/>
    <w:rsid w:val="002123D3"/>
    <w:rPr>
      <w:rFonts w:ascii="Times New Roman" w:eastAsia="Times New Roman" w:hAnsi="Times New Roman" w:cs="Times New Roman"/>
      <w:kern w:val="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ff61ea-a57a-4bd3-ae79-8a3ede980598" xsi:nil="true"/>
    <lcf76f155ced4ddcb4097134ff3c332f xmlns="c656aea0-4ea5-4db6-8a19-802664f5a41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234FBE-8DAE-4AE5-832B-295AC82F2966}">
  <ds:schemaRefs>
    <ds:schemaRef ds:uri="http://schemas.microsoft.com/sharepoint/v3/contenttype/forms"/>
  </ds:schemaRefs>
</ds:datastoreItem>
</file>

<file path=customXml/itemProps2.xml><?xml version="1.0" encoding="utf-8"?>
<ds:datastoreItem xmlns:ds="http://schemas.openxmlformats.org/officeDocument/2006/customXml" ds:itemID="{032F47E5-EA58-435B-8590-73AFA4A5E7D7}">
  <ds:schemaRefs>
    <ds:schemaRef ds:uri="http://schemas.microsoft.com/office/2006/metadata/properties"/>
    <ds:schemaRef ds:uri="http://schemas.microsoft.com/office/infopath/2007/PartnerControls"/>
    <ds:schemaRef ds:uri="23ff61ea-a57a-4bd3-ae79-8a3ede980598"/>
    <ds:schemaRef ds:uri="c656aea0-4ea5-4db6-8a19-802664f5a411"/>
  </ds:schemaRefs>
</ds:datastoreItem>
</file>

<file path=customXml/itemProps3.xml><?xml version="1.0" encoding="utf-8"?>
<ds:datastoreItem xmlns:ds="http://schemas.openxmlformats.org/officeDocument/2006/customXml" ds:itemID="{6E9E747A-2BDA-41F2-B713-A165BB453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3</Pages>
  <Words>4813</Words>
  <Characters>2744</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Staponkiene</dc:creator>
  <cp:keywords/>
  <dc:description/>
  <cp:lastModifiedBy>scbuhalterija2@gmail.com</cp:lastModifiedBy>
  <cp:revision>88</cp:revision>
  <cp:lastPrinted>2026-05-05T13:40:00Z</cp:lastPrinted>
  <dcterms:created xsi:type="dcterms:W3CDTF">2026-05-05T07:46:00Z</dcterms:created>
  <dcterms:modified xsi:type="dcterms:W3CDTF">2026-05-26T11:01:00Z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y fmtid="{D5CDD505-2E9C-101B-9397-08002B2CF9AE}" pid="3" name="MediaServiceImageTags">
    <vt:lpwstr/>
  </property>
</Properties>
</file>